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15DF" w14:textId="77777777" w:rsidR="00002450" w:rsidRPr="00E74111" w:rsidRDefault="00002450" w:rsidP="00002450">
      <w:pPr>
        <w:tabs>
          <w:tab w:val="left" w:pos="0"/>
          <w:tab w:val="left" w:pos="720"/>
          <w:tab w:val="left" w:pos="1080"/>
        </w:tabs>
        <w:spacing w:before="120" w:after="120"/>
        <w:jc w:val="center"/>
        <w:rPr>
          <w:b/>
          <w:u w:val="single"/>
        </w:rPr>
      </w:pPr>
      <w:r w:rsidRPr="00E74111">
        <w:rPr>
          <w:b/>
        </w:rPr>
        <w:t>Terms of Reference and Scope of Services</w:t>
      </w:r>
    </w:p>
    <w:p w14:paraId="22A5FCDB" w14:textId="2E66D569" w:rsidR="00002450" w:rsidRPr="00E74111" w:rsidRDefault="00002450" w:rsidP="00002450">
      <w:pPr>
        <w:tabs>
          <w:tab w:val="left" w:pos="0"/>
          <w:tab w:val="left" w:pos="720"/>
          <w:tab w:val="left" w:pos="1080"/>
        </w:tabs>
        <w:jc w:val="center"/>
        <w:outlineLvl w:val="0"/>
        <w:rPr>
          <w:b/>
        </w:rPr>
      </w:pPr>
      <w:r w:rsidRPr="00E74111">
        <w:rPr>
          <w:b/>
          <w:bCs/>
          <w:color w:val="000000" w:themeColor="text1"/>
        </w:rPr>
        <w:t>Support to the</w:t>
      </w:r>
      <w:r w:rsidR="00844B65">
        <w:rPr>
          <w:b/>
          <w:bCs/>
          <w:color w:val="000000" w:themeColor="text1"/>
        </w:rPr>
        <w:t xml:space="preserve"> Ministry of labor, employment, veteran and social affairs and </w:t>
      </w:r>
      <w:r>
        <w:rPr>
          <w:b/>
          <w:bCs/>
          <w:color w:val="000000" w:themeColor="text1"/>
        </w:rPr>
        <w:t>National Employment Service in redesign of the entrepreneurship program</w:t>
      </w:r>
    </w:p>
    <w:p w14:paraId="54E22650" w14:textId="77777777" w:rsidR="00002450" w:rsidRPr="00E74111" w:rsidRDefault="00002450" w:rsidP="00002450">
      <w:pPr>
        <w:tabs>
          <w:tab w:val="left" w:pos="0"/>
          <w:tab w:val="left" w:pos="720"/>
          <w:tab w:val="left" w:pos="1080"/>
        </w:tabs>
        <w:jc w:val="center"/>
        <w:outlineLvl w:val="0"/>
        <w:rPr>
          <w:b/>
        </w:rPr>
      </w:pPr>
    </w:p>
    <w:p w14:paraId="02E4B338" w14:textId="77777777" w:rsidR="00002450" w:rsidRPr="00E74111" w:rsidRDefault="00002450" w:rsidP="00002450">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sz w:val="24"/>
          <w:szCs w:val="24"/>
          <w:lang w:val="en-GB"/>
        </w:rPr>
      </w:pPr>
      <w:r w:rsidRPr="00E74111">
        <w:rPr>
          <w:rFonts w:ascii="Times New Roman" w:hAnsi="Times New Roman" w:cs="Times New Roman"/>
          <w:b/>
          <w:color w:val="000000" w:themeColor="text1"/>
          <w:sz w:val="24"/>
          <w:szCs w:val="24"/>
        </w:rPr>
        <w:t>Position:</w:t>
      </w:r>
      <w:r w:rsidRPr="00E74111">
        <w:rPr>
          <w:rFonts w:ascii="Times New Roman" w:hAnsi="Times New Roman" w:cs="Times New Roman"/>
          <w:b/>
          <w:color w:val="000000" w:themeColor="text1"/>
          <w:sz w:val="24"/>
          <w:szCs w:val="24"/>
        </w:rPr>
        <w:tab/>
      </w:r>
      <w:r>
        <w:rPr>
          <w:rFonts w:ascii="Times New Roman" w:hAnsi="Times New Roman" w:cs="Times New Roman"/>
          <w:color w:val="000000"/>
          <w:sz w:val="24"/>
          <w:szCs w:val="24"/>
          <w:lang w:val="en-GB"/>
        </w:rPr>
        <w:t>User experience design expert</w:t>
      </w:r>
    </w:p>
    <w:p w14:paraId="1ABC0AE4" w14:textId="77777777" w:rsidR="00002450" w:rsidRDefault="00002450" w:rsidP="00002450">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E74111">
        <w:rPr>
          <w:rFonts w:ascii="Times New Roman" w:hAnsi="Times New Roman" w:cs="Times New Roman"/>
          <w:b/>
          <w:color w:val="000000" w:themeColor="text1"/>
          <w:sz w:val="24"/>
          <w:szCs w:val="24"/>
        </w:rPr>
        <w:t>Duration:</w:t>
      </w:r>
      <w:r w:rsidRPr="00E74111">
        <w:rPr>
          <w:rFonts w:ascii="Times New Roman" w:hAnsi="Times New Roman" w:cs="Times New Roman"/>
          <w:color w:val="000000" w:themeColor="text1"/>
          <w:sz w:val="24"/>
          <w:szCs w:val="24"/>
        </w:rPr>
        <w:t xml:space="preserve"> </w:t>
      </w:r>
      <w:r w:rsidRPr="00E7411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August</w:t>
      </w:r>
      <w:r w:rsidRPr="00241CB7">
        <w:rPr>
          <w:rFonts w:ascii="Times New Roman" w:hAnsi="Times New Roman" w:cs="Times New Roman"/>
          <w:color w:val="000000" w:themeColor="text1"/>
          <w:sz w:val="24"/>
          <w:szCs w:val="24"/>
        </w:rPr>
        <w:t xml:space="preserve"> 2020 – </w:t>
      </w:r>
      <w:r>
        <w:rPr>
          <w:rFonts w:ascii="Times New Roman" w:hAnsi="Times New Roman" w:cs="Times New Roman"/>
          <w:color w:val="000000" w:themeColor="text1"/>
          <w:sz w:val="24"/>
          <w:szCs w:val="24"/>
        </w:rPr>
        <w:t>December</w:t>
      </w:r>
      <w:r w:rsidRPr="00241CB7">
        <w:rPr>
          <w:rFonts w:ascii="Times New Roman" w:hAnsi="Times New Roman" w:cs="Times New Roman"/>
          <w:color w:val="000000" w:themeColor="text1"/>
          <w:sz w:val="24"/>
          <w:szCs w:val="24"/>
        </w:rPr>
        <w:t xml:space="preserve"> 2021</w:t>
      </w:r>
    </w:p>
    <w:p w14:paraId="3AFA925D" w14:textId="21D8F456" w:rsidR="00002450" w:rsidRPr="00E74111" w:rsidRDefault="00002450" w:rsidP="00002450">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Resources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Up to </w:t>
      </w:r>
      <w:r w:rsidR="009757B1">
        <w:rPr>
          <w:rFonts w:ascii="Times New Roman" w:hAnsi="Times New Roman" w:cs="Times New Roman"/>
          <w:color w:val="000000" w:themeColor="text1"/>
          <w:sz w:val="24"/>
          <w:szCs w:val="24"/>
        </w:rPr>
        <w:t>3</w:t>
      </w:r>
      <w:r w:rsidR="00947CF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days</w:t>
      </w:r>
    </w:p>
    <w:p w14:paraId="39CDD9D8" w14:textId="77777777" w:rsidR="00002450" w:rsidRPr="00E74111" w:rsidRDefault="00002450" w:rsidP="00002450">
      <w:pPr>
        <w:tabs>
          <w:tab w:val="left" w:pos="0"/>
          <w:tab w:val="left" w:pos="720"/>
          <w:tab w:val="left" w:pos="1080"/>
        </w:tabs>
        <w:spacing w:before="120" w:after="120"/>
        <w:outlineLvl w:val="0"/>
        <w:rPr>
          <w:b/>
        </w:rPr>
      </w:pPr>
    </w:p>
    <w:p w14:paraId="292B0811" w14:textId="77777777" w:rsidR="00002450" w:rsidRPr="00E74111" w:rsidRDefault="00002450" w:rsidP="00002450">
      <w:pPr>
        <w:pStyle w:val="Heading1"/>
        <w:numPr>
          <w:ilvl w:val="0"/>
          <w:numId w:val="2"/>
        </w:numPr>
        <w:spacing w:after="120"/>
        <w:jc w:val="both"/>
        <w:rPr>
          <w:u w:val="single"/>
        </w:rPr>
      </w:pPr>
      <w:r w:rsidRPr="00E74111">
        <w:rPr>
          <w:u w:val="single"/>
        </w:rPr>
        <w:t>Background</w:t>
      </w:r>
    </w:p>
    <w:p w14:paraId="72E12A6C" w14:textId="77777777" w:rsidR="00002450" w:rsidRPr="00E74111" w:rsidRDefault="00002450" w:rsidP="00002450">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43255E8E" w14:textId="77777777" w:rsidR="00002450" w:rsidRPr="00E74111" w:rsidRDefault="00002450" w:rsidP="00002450">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0BA94807" w14:textId="77777777" w:rsidR="00002450" w:rsidRPr="00E74111" w:rsidRDefault="00002450" w:rsidP="00002450">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783CF13B" w14:textId="77777777" w:rsidR="00002450" w:rsidRPr="00E74111" w:rsidRDefault="00002450" w:rsidP="00002450">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 xml:space="preserve">The Project “From Education to Employment – E2E“ is part of the larger E2E program launched by the Swiss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14:paraId="54FF6995" w14:textId="77777777" w:rsidR="00002450" w:rsidRPr="00E74111" w:rsidRDefault="00002450" w:rsidP="00002450">
      <w:pPr>
        <w:pStyle w:val="PlainText"/>
        <w:spacing w:after="120"/>
        <w:jc w:val="both"/>
        <w:rPr>
          <w:rFonts w:ascii="Times New Roman" w:hAnsi="Times New Roman" w:cs="Times New Roman"/>
          <w:sz w:val="24"/>
          <w:szCs w:val="24"/>
        </w:rPr>
      </w:pPr>
      <w:r w:rsidRPr="00E74111">
        <w:rPr>
          <w:rFonts w:ascii="Times New Roman" w:hAnsi="Times New Roman" w:cs="Times New Roman"/>
          <w:sz w:val="24"/>
          <w:szCs w:val="24"/>
        </w:rPr>
        <w:t xml:space="preserve">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w:t>
      </w:r>
      <w:r w:rsidRPr="00E74111">
        <w:rPr>
          <w:rFonts w:ascii="Times New Roman" w:hAnsi="Times New Roman" w:cs="Times New Roman"/>
          <w:sz w:val="24"/>
          <w:szCs w:val="24"/>
        </w:rPr>
        <w:lastRenderedPageBreak/>
        <w:t>in the design and implementation of the main phase and the 2nd phase is continuation of the joint efforts for youth employment up to 2021.</w:t>
      </w:r>
    </w:p>
    <w:p w14:paraId="65824A6D" w14:textId="77777777" w:rsidR="00002450" w:rsidRPr="00E74111" w:rsidRDefault="00002450" w:rsidP="00002450">
      <w:pPr>
        <w:pStyle w:val="PlainText"/>
        <w:spacing w:after="120"/>
        <w:jc w:val="both"/>
        <w:rPr>
          <w:rFonts w:ascii="Times New Roman" w:hAnsi="Times New Roman" w:cs="Times New Roman"/>
          <w:b/>
          <w:sz w:val="24"/>
          <w:szCs w:val="24"/>
          <w:u w:val="single"/>
        </w:rPr>
      </w:pPr>
    </w:p>
    <w:p w14:paraId="526E1482" w14:textId="77777777" w:rsidR="00002450" w:rsidRPr="00E74111" w:rsidRDefault="00002450" w:rsidP="00002450">
      <w:pPr>
        <w:pStyle w:val="Heading1"/>
        <w:numPr>
          <w:ilvl w:val="0"/>
          <w:numId w:val="2"/>
        </w:numPr>
        <w:spacing w:after="120"/>
        <w:jc w:val="both"/>
        <w:rPr>
          <w:u w:val="single"/>
        </w:rPr>
      </w:pPr>
      <w:r w:rsidRPr="00E74111">
        <w:rPr>
          <w:u w:val="single"/>
        </w:rPr>
        <w:t>Introduction</w:t>
      </w:r>
    </w:p>
    <w:p w14:paraId="6415A20E" w14:textId="77777777" w:rsidR="00002450" w:rsidRPr="00E74111" w:rsidRDefault="00002450" w:rsidP="00002450">
      <w:pPr>
        <w:jc w:val="both"/>
      </w:pPr>
      <w:r w:rsidRPr="00E74111">
        <w:t>The overall goal of the E2E program is to increase decent youth employment in Serbia in a socially inclusive and sustainable way. The project has two outcomes:</w:t>
      </w:r>
    </w:p>
    <w:p w14:paraId="2CF6E354" w14:textId="77777777" w:rsidR="00002450" w:rsidRPr="00E74111" w:rsidRDefault="00002450" w:rsidP="00002450">
      <w:pPr>
        <w:ind w:firstLine="720"/>
        <w:jc w:val="both"/>
      </w:pPr>
      <w:r w:rsidRPr="00E74111">
        <w:t xml:space="preserve">Outcome 1: Relevant national and local key stakeholders apply effective and evidence-based policies on youth employment and employability through increased performance capacities and diversified funding portfolio. </w:t>
      </w:r>
    </w:p>
    <w:p w14:paraId="167BEB1B" w14:textId="77777777" w:rsidR="00002450" w:rsidRPr="00E74111" w:rsidRDefault="00002450" w:rsidP="00002450">
      <w:pPr>
        <w:spacing w:after="120"/>
        <w:ind w:firstLine="720"/>
        <w:jc w:val="both"/>
      </w:pPr>
      <w:r w:rsidRPr="00E74111">
        <w:t xml:space="preserve">Outcome 2: Young jobseekers are better able to position themselves on the labour market through employment promotion measures and non-formal training offers required by the private sector in selected regions of Serbia. </w:t>
      </w:r>
    </w:p>
    <w:p w14:paraId="2AF71944" w14:textId="77777777" w:rsidR="00002450" w:rsidRPr="00E74111" w:rsidRDefault="00002450" w:rsidP="00002450">
      <w:pPr>
        <w:jc w:val="both"/>
      </w:pPr>
      <w:r w:rsidRPr="00E74111">
        <w:t>As per Outcome 1 the following key Outputs are envisaged as the employment policy prioritization:</w:t>
      </w:r>
    </w:p>
    <w:p w14:paraId="649110DB" w14:textId="77777777" w:rsidR="00002450" w:rsidRPr="00E74111" w:rsidRDefault="00002450" w:rsidP="00002450">
      <w:pPr>
        <w:pStyle w:val="ListParagraph"/>
        <w:numPr>
          <w:ilvl w:val="0"/>
          <w:numId w:val="1"/>
        </w:numPr>
        <w:jc w:val="both"/>
      </w:pPr>
      <w:r w:rsidRPr="00E74111">
        <w:t xml:space="preserve">Within the 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 </w:t>
      </w:r>
    </w:p>
    <w:p w14:paraId="2C408284" w14:textId="77777777" w:rsidR="00002450" w:rsidRPr="00E74111" w:rsidRDefault="00002450" w:rsidP="00002450">
      <w:pPr>
        <w:pStyle w:val="ListParagraph"/>
        <w:numPr>
          <w:ilvl w:val="0"/>
          <w:numId w:val="1"/>
        </w:numPr>
        <w:jc w:val="both"/>
      </w:pPr>
      <w:r w:rsidRPr="00E74111">
        <w:t>Within the strategic framework: 1) Employment Strategy for the period 2021</w:t>
      </w:r>
      <w:r>
        <w:t>-2026</w:t>
      </w:r>
      <w:r w:rsidRPr="00E74111">
        <w:t>; 2) National employment action plan (NEAP</w:t>
      </w:r>
      <w:r>
        <w:t>) for the period 2021-2023</w:t>
      </w:r>
      <w:r w:rsidRPr="00E74111">
        <w:t xml:space="preserve">; 3) National Standard Classification of Occupations (NSCO). </w:t>
      </w:r>
    </w:p>
    <w:p w14:paraId="41DBDD71" w14:textId="77777777" w:rsidR="00002450" w:rsidRPr="00E74111" w:rsidRDefault="00002450" w:rsidP="00002450">
      <w:pPr>
        <w:pStyle w:val="ListParagraph"/>
        <w:numPr>
          <w:ilvl w:val="0"/>
          <w:numId w:val="1"/>
        </w:numPr>
        <w:spacing w:after="120"/>
        <w:jc w:val="both"/>
      </w:pPr>
      <w:r w:rsidRPr="00E74111">
        <w:t>In line with the Law on Planning System, evaluation of the National Employment Strategy 2011-2020 will be conducted in addition to regular NEAP reports adopted by the GoS.</w:t>
      </w:r>
    </w:p>
    <w:p w14:paraId="2ACB0993" w14:textId="3963AD05" w:rsidR="00002450" w:rsidRPr="00E74111" w:rsidRDefault="00002450" w:rsidP="00002450">
      <w:pPr>
        <w:spacing w:after="120"/>
        <w:jc w:val="both"/>
      </w:pPr>
      <w:r w:rsidRPr="00E74111">
        <w:t>This specific Terms of Reference is related to achievement of Outcome 1 and support to the</w:t>
      </w:r>
      <w:r>
        <w:t xml:space="preserve"> National Employment Service in redesign of</w:t>
      </w:r>
      <w:r w:rsidR="00A1067E">
        <w:t xml:space="preserve"> the service it delivers</w:t>
      </w:r>
      <w:r>
        <w:t xml:space="preserve">. More specifically, this assignment will contribute to the achievement of output 1.2 where support </w:t>
      </w:r>
      <w:r w:rsidR="001C3D1C">
        <w:t xml:space="preserve">for </w:t>
      </w:r>
      <w:r>
        <w:t xml:space="preserve">NES in entrepreneurship program redesign in envisaged. </w:t>
      </w:r>
      <w:r w:rsidR="007320B8" w:rsidRPr="00AA3F1F">
        <w:rPr>
          <w:u w:val="single"/>
        </w:rPr>
        <w:t>Entrepreneurship program</w:t>
      </w:r>
      <w:r w:rsidR="007320B8">
        <w:t xml:space="preserve"> in context of this assignment is a comprehensive term encompassing the different entrepreneurship measures such as entrepreneurship training, financial subvention to entrepreneurs, training and mentoring support for entrepreneurs and other similar activity NES offers to entrepreneurs</w:t>
      </w:r>
      <w:r w:rsidR="00B7761C">
        <w:t xml:space="preserve"> such as individual counseling for entrepreneurship. </w:t>
      </w:r>
      <w:r w:rsidR="00AA3F1F" w:rsidRPr="00A375DD">
        <w:rPr>
          <w:u w:val="single"/>
        </w:rPr>
        <w:t>User experience</w:t>
      </w:r>
      <w:r w:rsidR="00AA3F1F">
        <w:t xml:space="preserve"> is a comprehensive term that will be used in this ToR in order to describe </w:t>
      </w:r>
      <w:r w:rsidR="00DF797E">
        <w:t>end-user’s</w:t>
      </w:r>
      <w:r w:rsidR="00AA3F1F">
        <w:t xml:space="preserve"> interaction with service provider, focusing on its experience</w:t>
      </w:r>
      <w:r w:rsidR="000A5F8F">
        <w:t xml:space="preserve"> such as</w:t>
      </w:r>
      <w:r w:rsidR="00AA3F1F">
        <w:t xml:space="preserve"> satisfaction, displeasures, flow</w:t>
      </w:r>
      <w:r w:rsidR="000E436B">
        <w:t xml:space="preserve">, </w:t>
      </w:r>
      <w:r w:rsidR="00AA3F1F">
        <w:t xml:space="preserve">dynamic of interaction between two sides, intensity of </w:t>
      </w:r>
      <w:r w:rsidR="000A5F8F">
        <w:t xml:space="preserve">communication, </w:t>
      </w:r>
      <w:r w:rsidR="00CD33E9">
        <w:t>end-beneficiaries</w:t>
      </w:r>
      <w:r w:rsidR="00876203">
        <w:t xml:space="preserve"> journ</w:t>
      </w:r>
      <w:r w:rsidR="00CD33E9">
        <w:t>ey</w:t>
      </w:r>
      <w:r w:rsidR="001C3D1C">
        <w:t xml:space="preserve"> in the process of gaining support for entrepreneurship activities</w:t>
      </w:r>
      <w:r w:rsidR="000E436B">
        <w:t xml:space="preserve">. </w:t>
      </w:r>
      <w:r w:rsidR="00CD33E9">
        <w:t xml:space="preserve"> </w:t>
      </w:r>
    </w:p>
    <w:p w14:paraId="4A3B17DB" w14:textId="77777777" w:rsidR="00002450" w:rsidRPr="00E74111" w:rsidRDefault="00002450" w:rsidP="00002450">
      <w:pPr>
        <w:spacing w:after="120"/>
        <w:jc w:val="both"/>
      </w:pPr>
    </w:p>
    <w:p w14:paraId="580F0306" w14:textId="77777777" w:rsidR="00002450" w:rsidRPr="00E74111" w:rsidRDefault="00002450" w:rsidP="00002450">
      <w:pPr>
        <w:pStyle w:val="ListParagraph"/>
        <w:numPr>
          <w:ilvl w:val="0"/>
          <w:numId w:val="2"/>
        </w:numPr>
        <w:spacing w:after="120"/>
        <w:jc w:val="both"/>
        <w:rPr>
          <w:b/>
          <w:u w:val="single"/>
        </w:rPr>
      </w:pPr>
      <w:r w:rsidRPr="00E74111">
        <w:rPr>
          <w:b/>
          <w:u w:val="single"/>
        </w:rPr>
        <w:t>Objective of the Assignment</w:t>
      </w:r>
    </w:p>
    <w:p w14:paraId="52F3EE8C" w14:textId="7EB923D3" w:rsidR="00002450" w:rsidRDefault="00002450" w:rsidP="00002450">
      <w:pPr>
        <w:spacing w:after="120"/>
        <w:jc w:val="both"/>
      </w:pPr>
      <w:r>
        <w:t>Objective of the assignment is t</w:t>
      </w:r>
      <w:r w:rsidR="0058144B">
        <w:t>o</w:t>
      </w:r>
      <w:r>
        <w:t xml:space="preserve"> provide the support to the Social inclusion and poverty reduction unit of Government of Serbia in delivering the </w:t>
      </w:r>
      <w:r w:rsidR="00CB67ED">
        <w:t>O</w:t>
      </w:r>
      <w:r>
        <w:t>utput 1.2.</w:t>
      </w:r>
      <w:r w:rsidR="004E1C5E">
        <w:t xml:space="preserve"> envisaged within </w:t>
      </w:r>
      <w:r>
        <w:t>the Education to Employment Program</w:t>
      </w:r>
      <w:r w:rsidR="004E1C5E">
        <w:t xml:space="preserve"> result </w:t>
      </w:r>
      <w:r w:rsidR="00AE5C3C">
        <w:t>framework</w:t>
      </w:r>
      <w:r>
        <w:t xml:space="preserve">. Focus of the assignment will be to </w:t>
      </w:r>
      <w:r w:rsidR="00371DA4">
        <w:t>assess the experience</w:t>
      </w:r>
      <w:r w:rsidR="000174CA">
        <w:t xml:space="preserve"> </w:t>
      </w:r>
      <w:r w:rsidR="00371DA4">
        <w:t xml:space="preserve">of NES and end-users of entrepreneurship program and based on findings </w:t>
      </w:r>
      <w:r w:rsidR="00B13A06">
        <w:t>draft recommendations to</w:t>
      </w:r>
      <w:r w:rsidR="000174CA">
        <w:t xml:space="preserve"> </w:t>
      </w:r>
      <w:r w:rsidR="00FD4E2A">
        <w:t>improve</w:t>
      </w:r>
      <w:r w:rsidR="00371DA4">
        <w:t xml:space="preserve"> the program</w:t>
      </w:r>
      <w:r w:rsidR="000174CA">
        <w:t xml:space="preserve"> so </w:t>
      </w:r>
      <w:r w:rsidR="00527CC5">
        <w:t>the</w:t>
      </w:r>
      <w:r w:rsidR="000174CA">
        <w:t xml:space="preserve"> user </w:t>
      </w:r>
      <w:r w:rsidR="00527CC5">
        <w:t>satisfaction</w:t>
      </w:r>
      <w:r w:rsidR="000174CA">
        <w:t xml:space="preserve"> of the </w:t>
      </w:r>
      <w:r w:rsidR="00C8699F">
        <w:t xml:space="preserve">NES entrepreneurship </w:t>
      </w:r>
      <w:r w:rsidR="000174CA">
        <w:t xml:space="preserve">program is </w:t>
      </w:r>
      <w:r w:rsidR="00C236F7">
        <w:t>increased</w:t>
      </w:r>
      <w:r w:rsidR="004A10B2">
        <w:t xml:space="preserve"> contributing thus far to the redesign of the NES measure</w:t>
      </w:r>
      <w:r w:rsidR="000174CA">
        <w:t>.</w:t>
      </w:r>
      <w:r w:rsidR="00371DA4">
        <w:t xml:space="preserve"> In delivery of the assignment it is expect from this consultant to closely cooperate with Team leader for redesign of NES</w:t>
      </w:r>
      <w:r w:rsidR="00C8699F">
        <w:t>/MoLEVSA</w:t>
      </w:r>
      <w:r w:rsidR="00371DA4">
        <w:t xml:space="preserve"> entrepreneurship program, but also with other stakeholders as well </w:t>
      </w:r>
      <w:r w:rsidR="00371DA4" w:rsidRPr="00371DA4">
        <w:t>(representatives of the NES, the Ministry of Labor, Employment, Veterans and Social Affairs, SIPRU, etc.).</w:t>
      </w:r>
      <w:r w:rsidR="007320B8">
        <w:t xml:space="preserve"> </w:t>
      </w:r>
    </w:p>
    <w:p w14:paraId="7AB44EE6" w14:textId="77777777" w:rsidR="006D2BE7" w:rsidRPr="00E74111" w:rsidRDefault="006D2BE7" w:rsidP="006D2BE7">
      <w:pPr>
        <w:spacing w:after="120"/>
        <w:jc w:val="both"/>
      </w:pPr>
      <w:r>
        <w:lastRenderedPageBreak/>
        <w:t xml:space="preserve">Also, in accordance with needs of beneficiaries (NES and MoLEVSA) of this task and potential effects of testing the redesigned entrepreneurship Program in 2021, the scope of work for this expert might be widened and therefore contract to be annexed. </w:t>
      </w:r>
    </w:p>
    <w:p w14:paraId="731343E1" w14:textId="77777777" w:rsidR="00002450" w:rsidRPr="00E74111" w:rsidRDefault="00002450" w:rsidP="00002450">
      <w:pPr>
        <w:jc w:val="both"/>
      </w:pPr>
    </w:p>
    <w:p w14:paraId="451FF278" w14:textId="77777777" w:rsidR="00002450" w:rsidRDefault="00002450" w:rsidP="00002450">
      <w:pPr>
        <w:pStyle w:val="Memoheading"/>
        <w:numPr>
          <w:ilvl w:val="0"/>
          <w:numId w:val="2"/>
        </w:numPr>
        <w:spacing w:after="120"/>
        <w:jc w:val="both"/>
        <w:rPr>
          <w:b/>
          <w:noProof w:val="0"/>
          <w:sz w:val="24"/>
          <w:szCs w:val="24"/>
          <w:u w:val="single"/>
        </w:rPr>
      </w:pPr>
      <w:r w:rsidRPr="00E74111">
        <w:rPr>
          <w:b/>
          <w:noProof w:val="0"/>
          <w:sz w:val="24"/>
          <w:szCs w:val="24"/>
          <w:u w:val="single"/>
        </w:rPr>
        <w:t>Scope of Work and Tasks</w:t>
      </w:r>
    </w:p>
    <w:p w14:paraId="75A5B670" w14:textId="77777777" w:rsidR="00002450" w:rsidRDefault="00002450" w:rsidP="00002450">
      <w:pPr>
        <w:pStyle w:val="Memoheading"/>
        <w:tabs>
          <w:tab w:val="left" w:pos="2216"/>
        </w:tabs>
        <w:jc w:val="both"/>
        <w:rPr>
          <w:noProof w:val="0"/>
          <w:sz w:val="24"/>
          <w:szCs w:val="24"/>
        </w:rPr>
      </w:pPr>
      <w:r>
        <w:rPr>
          <w:noProof w:val="0"/>
          <w:sz w:val="24"/>
          <w:szCs w:val="24"/>
        </w:rPr>
        <w:t xml:space="preserve">It is expected from </w:t>
      </w:r>
      <w:r w:rsidR="00F302BB">
        <w:rPr>
          <w:noProof w:val="0"/>
          <w:sz w:val="24"/>
          <w:szCs w:val="24"/>
        </w:rPr>
        <w:t xml:space="preserve">this consultant to provide the assistant to the Team Leader </w:t>
      </w:r>
      <w:r w:rsidR="00371DA4">
        <w:rPr>
          <w:noProof w:val="0"/>
          <w:sz w:val="24"/>
          <w:szCs w:val="24"/>
        </w:rPr>
        <w:t xml:space="preserve">for redesign of NES </w:t>
      </w:r>
      <w:r w:rsidR="00F302BB">
        <w:rPr>
          <w:noProof w:val="0"/>
          <w:sz w:val="24"/>
          <w:szCs w:val="24"/>
        </w:rPr>
        <w:t xml:space="preserve">entrepreneurship </w:t>
      </w:r>
      <w:r w:rsidR="00371DA4">
        <w:rPr>
          <w:noProof w:val="0"/>
          <w:sz w:val="24"/>
          <w:szCs w:val="24"/>
        </w:rPr>
        <w:t>program</w:t>
      </w:r>
      <w:r w:rsidRPr="008A28F8">
        <w:rPr>
          <w:noProof w:val="0"/>
          <w:sz w:val="24"/>
          <w:szCs w:val="24"/>
        </w:rPr>
        <w:t xml:space="preserve"> </w:t>
      </w:r>
      <w:r w:rsidR="00371DA4">
        <w:rPr>
          <w:noProof w:val="0"/>
          <w:sz w:val="24"/>
          <w:szCs w:val="24"/>
        </w:rPr>
        <w:t>and in</w:t>
      </w:r>
      <w:r w:rsidRPr="008A28F8">
        <w:rPr>
          <w:noProof w:val="0"/>
          <w:sz w:val="24"/>
          <w:szCs w:val="24"/>
        </w:rPr>
        <w:t xml:space="preserve"> </w:t>
      </w:r>
      <w:r>
        <w:rPr>
          <w:noProof w:val="0"/>
          <w:sz w:val="24"/>
          <w:szCs w:val="24"/>
        </w:rPr>
        <w:t>delivery</w:t>
      </w:r>
      <w:r w:rsidRPr="008A28F8">
        <w:rPr>
          <w:noProof w:val="0"/>
          <w:sz w:val="24"/>
          <w:szCs w:val="24"/>
        </w:rPr>
        <w:t xml:space="preserve"> of t</w:t>
      </w:r>
      <w:r>
        <w:rPr>
          <w:noProof w:val="0"/>
          <w:sz w:val="24"/>
          <w:szCs w:val="24"/>
        </w:rPr>
        <w:t xml:space="preserve">his </w:t>
      </w:r>
      <w:r w:rsidRPr="008A28F8">
        <w:rPr>
          <w:noProof w:val="0"/>
          <w:sz w:val="24"/>
          <w:szCs w:val="24"/>
        </w:rPr>
        <w:t>task, it is planned to undertake, among other, the following activities:</w:t>
      </w:r>
    </w:p>
    <w:p w14:paraId="7154E683" w14:textId="77777777" w:rsidR="00371DA4" w:rsidRDefault="00371DA4" w:rsidP="00002450">
      <w:pPr>
        <w:pStyle w:val="Memoheading"/>
        <w:tabs>
          <w:tab w:val="left" w:pos="2216"/>
        </w:tabs>
        <w:jc w:val="both"/>
        <w:rPr>
          <w:noProof w:val="0"/>
          <w:sz w:val="24"/>
          <w:szCs w:val="24"/>
        </w:rPr>
      </w:pPr>
    </w:p>
    <w:p w14:paraId="6374C143" w14:textId="4D03C24B" w:rsidR="006B2B56" w:rsidRDefault="006B2B56" w:rsidP="00A375DD">
      <w:pPr>
        <w:pStyle w:val="Memoheading"/>
        <w:tabs>
          <w:tab w:val="left" w:pos="2216"/>
        </w:tabs>
        <w:jc w:val="both"/>
        <w:rPr>
          <w:noProof w:val="0"/>
          <w:sz w:val="24"/>
          <w:szCs w:val="24"/>
        </w:rPr>
      </w:pPr>
      <w:r>
        <w:rPr>
          <w:noProof w:val="0"/>
          <w:sz w:val="24"/>
          <w:szCs w:val="24"/>
        </w:rPr>
        <w:t>Part I:</w:t>
      </w:r>
    </w:p>
    <w:p w14:paraId="10B5D841" w14:textId="485DA11A" w:rsidR="005576C5" w:rsidRPr="005576C5" w:rsidRDefault="005576C5" w:rsidP="005576C5">
      <w:pPr>
        <w:pStyle w:val="Memoheading"/>
        <w:numPr>
          <w:ilvl w:val="1"/>
          <w:numId w:val="8"/>
        </w:numPr>
        <w:tabs>
          <w:tab w:val="left" w:pos="2216"/>
        </w:tabs>
        <w:ind w:left="709" w:hanging="425"/>
        <w:jc w:val="both"/>
        <w:rPr>
          <w:noProof w:val="0"/>
          <w:sz w:val="24"/>
          <w:szCs w:val="24"/>
        </w:rPr>
      </w:pPr>
      <w:r w:rsidRPr="005576C5">
        <w:rPr>
          <w:noProof w:val="0"/>
          <w:sz w:val="24"/>
          <w:szCs w:val="24"/>
        </w:rPr>
        <w:t xml:space="preserve">Assessment of the user experience of the NES </w:t>
      </w:r>
      <w:r w:rsidR="0080700B">
        <w:rPr>
          <w:noProof w:val="0"/>
          <w:sz w:val="24"/>
          <w:szCs w:val="24"/>
        </w:rPr>
        <w:t>entrepreneurship</w:t>
      </w:r>
      <w:r w:rsidRPr="005576C5">
        <w:rPr>
          <w:noProof w:val="0"/>
          <w:sz w:val="24"/>
          <w:szCs w:val="24"/>
        </w:rPr>
        <w:t xml:space="preserve"> program based on the </w:t>
      </w:r>
      <w:r w:rsidR="00016322">
        <w:rPr>
          <w:noProof w:val="0"/>
          <w:sz w:val="24"/>
          <w:szCs w:val="24"/>
        </w:rPr>
        <w:t xml:space="preserve">User Experience </w:t>
      </w:r>
      <w:r w:rsidRPr="005576C5">
        <w:rPr>
          <w:noProof w:val="0"/>
          <w:sz w:val="24"/>
          <w:szCs w:val="24"/>
        </w:rPr>
        <w:t xml:space="preserve">methodology, </w:t>
      </w:r>
      <w:r w:rsidR="0080700B">
        <w:rPr>
          <w:noProof w:val="0"/>
          <w:sz w:val="24"/>
          <w:szCs w:val="24"/>
        </w:rPr>
        <w:t xml:space="preserve">taking into consideration both NES and end-users experience </w:t>
      </w:r>
      <w:r w:rsidR="00AE5C3C">
        <w:rPr>
          <w:noProof w:val="0"/>
          <w:sz w:val="24"/>
          <w:szCs w:val="24"/>
        </w:rPr>
        <w:t>in entire process</w:t>
      </w:r>
    </w:p>
    <w:p w14:paraId="2B3600B1" w14:textId="77777777" w:rsidR="004775AD" w:rsidRDefault="0080700B" w:rsidP="005576C5">
      <w:pPr>
        <w:pStyle w:val="Memoheading"/>
        <w:numPr>
          <w:ilvl w:val="1"/>
          <w:numId w:val="8"/>
        </w:numPr>
        <w:tabs>
          <w:tab w:val="left" w:pos="2216"/>
        </w:tabs>
        <w:ind w:left="709" w:hanging="425"/>
        <w:jc w:val="both"/>
        <w:rPr>
          <w:noProof w:val="0"/>
          <w:sz w:val="24"/>
          <w:szCs w:val="24"/>
        </w:rPr>
      </w:pPr>
      <w:r>
        <w:rPr>
          <w:noProof w:val="0"/>
          <w:sz w:val="24"/>
          <w:szCs w:val="24"/>
        </w:rPr>
        <w:t xml:space="preserve">Assess the </w:t>
      </w:r>
      <w:r w:rsidR="005576C5" w:rsidRPr="005576C5">
        <w:rPr>
          <w:noProof w:val="0"/>
          <w:sz w:val="24"/>
          <w:szCs w:val="24"/>
        </w:rPr>
        <w:t xml:space="preserve">flow and dynamics of various services </w:t>
      </w:r>
      <w:r w:rsidR="004775AD">
        <w:rPr>
          <w:noProof w:val="0"/>
          <w:sz w:val="24"/>
          <w:szCs w:val="24"/>
        </w:rPr>
        <w:t>delivered by</w:t>
      </w:r>
      <w:r w:rsidR="005576C5" w:rsidRPr="005576C5">
        <w:rPr>
          <w:noProof w:val="0"/>
          <w:sz w:val="24"/>
          <w:szCs w:val="24"/>
        </w:rPr>
        <w:t xml:space="preserve"> the N</w:t>
      </w:r>
      <w:r w:rsidR="004775AD">
        <w:rPr>
          <w:noProof w:val="0"/>
          <w:sz w:val="24"/>
          <w:szCs w:val="24"/>
        </w:rPr>
        <w:t>ES within the entrepreneurship</w:t>
      </w:r>
      <w:r w:rsidR="004775AD" w:rsidRPr="005576C5">
        <w:rPr>
          <w:noProof w:val="0"/>
          <w:sz w:val="24"/>
          <w:szCs w:val="24"/>
        </w:rPr>
        <w:t xml:space="preserve"> program</w:t>
      </w:r>
      <w:r w:rsidR="004775AD">
        <w:rPr>
          <w:noProof w:val="0"/>
          <w:sz w:val="24"/>
          <w:szCs w:val="24"/>
        </w:rPr>
        <w:t>;</w:t>
      </w:r>
    </w:p>
    <w:p w14:paraId="51C5604A" w14:textId="7C635423" w:rsidR="005576C5" w:rsidRPr="005576C5" w:rsidRDefault="003A0FF2" w:rsidP="005576C5">
      <w:pPr>
        <w:pStyle w:val="Memoheading"/>
        <w:numPr>
          <w:ilvl w:val="1"/>
          <w:numId w:val="8"/>
        </w:numPr>
        <w:tabs>
          <w:tab w:val="left" w:pos="2216"/>
        </w:tabs>
        <w:ind w:left="709" w:hanging="425"/>
        <w:jc w:val="both"/>
        <w:rPr>
          <w:noProof w:val="0"/>
          <w:sz w:val="24"/>
          <w:szCs w:val="24"/>
        </w:rPr>
      </w:pPr>
      <w:r>
        <w:rPr>
          <w:noProof w:val="0"/>
          <w:sz w:val="24"/>
          <w:szCs w:val="24"/>
        </w:rPr>
        <w:t>Asses</w:t>
      </w:r>
      <w:r w:rsidR="005576C5" w:rsidRPr="005576C5">
        <w:rPr>
          <w:noProof w:val="0"/>
          <w:sz w:val="24"/>
          <w:szCs w:val="24"/>
        </w:rPr>
        <w:t xml:space="preserve"> the degree of usefulness and </w:t>
      </w:r>
      <w:r w:rsidR="002615EA">
        <w:rPr>
          <w:noProof w:val="0"/>
          <w:sz w:val="24"/>
          <w:szCs w:val="24"/>
        </w:rPr>
        <w:t>an added value</w:t>
      </w:r>
      <w:r w:rsidR="005576C5" w:rsidRPr="005576C5">
        <w:rPr>
          <w:noProof w:val="0"/>
          <w:sz w:val="24"/>
          <w:szCs w:val="24"/>
        </w:rPr>
        <w:t xml:space="preserve"> of the </w:t>
      </w:r>
      <w:r>
        <w:rPr>
          <w:noProof w:val="0"/>
          <w:sz w:val="24"/>
          <w:szCs w:val="24"/>
        </w:rPr>
        <w:t>NES</w:t>
      </w:r>
      <w:r w:rsidR="005576C5" w:rsidRPr="005576C5">
        <w:rPr>
          <w:noProof w:val="0"/>
          <w:sz w:val="24"/>
          <w:szCs w:val="24"/>
        </w:rPr>
        <w:t xml:space="preserve"> </w:t>
      </w:r>
      <w:r>
        <w:rPr>
          <w:noProof w:val="0"/>
          <w:sz w:val="24"/>
          <w:szCs w:val="24"/>
        </w:rPr>
        <w:t>entrepreneurship</w:t>
      </w:r>
      <w:r w:rsidR="005576C5" w:rsidRPr="005576C5">
        <w:rPr>
          <w:noProof w:val="0"/>
          <w:sz w:val="24"/>
          <w:szCs w:val="24"/>
        </w:rPr>
        <w:t xml:space="preserve"> program</w:t>
      </w:r>
      <w:r w:rsidR="009757B1">
        <w:rPr>
          <w:noProof w:val="0"/>
          <w:sz w:val="24"/>
          <w:szCs w:val="24"/>
        </w:rPr>
        <w:t xml:space="preserve"> </w:t>
      </w:r>
      <w:r w:rsidR="00FB349A">
        <w:rPr>
          <w:noProof w:val="0"/>
          <w:sz w:val="24"/>
          <w:szCs w:val="24"/>
        </w:rPr>
        <w:t>encompassing</w:t>
      </w:r>
      <w:r w:rsidR="009757B1">
        <w:rPr>
          <w:noProof w:val="0"/>
          <w:sz w:val="24"/>
          <w:szCs w:val="24"/>
        </w:rPr>
        <w:t xml:space="preserve"> on all services </w:t>
      </w:r>
      <w:r w:rsidR="00FB349A">
        <w:rPr>
          <w:noProof w:val="0"/>
          <w:sz w:val="24"/>
          <w:szCs w:val="24"/>
        </w:rPr>
        <w:t>but focusing in particular on relations between entrepreneurship training</w:t>
      </w:r>
      <w:r w:rsidR="000B4A06">
        <w:rPr>
          <w:noProof w:val="0"/>
          <w:sz w:val="24"/>
          <w:szCs w:val="24"/>
        </w:rPr>
        <w:t xml:space="preserve">, </w:t>
      </w:r>
      <w:r w:rsidR="00FB349A">
        <w:rPr>
          <w:noProof w:val="0"/>
          <w:sz w:val="24"/>
          <w:szCs w:val="24"/>
        </w:rPr>
        <w:t>financial subvention</w:t>
      </w:r>
      <w:r w:rsidR="000B4A06">
        <w:rPr>
          <w:noProof w:val="0"/>
          <w:sz w:val="24"/>
          <w:szCs w:val="24"/>
        </w:rPr>
        <w:t xml:space="preserve"> and mentoring</w:t>
      </w:r>
      <w:r w:rsidR="00FB349A">
        <w:rPr>
          <w:noProof w:val="0"/>
          <w:sz w:val="24"/>
          <w:szCs w:val="24"/>
        </w:rPr>
        <w:t xml:space="preserve">. </w:t>
      </w:r>
    </w:p>
    <w:p w14:paraId="1C0BD67E" w14:textId="6B41C3CE" w:rsidR="005576C5" w:rsidRPr="005576C5" w:rsidRDefault="003A0FF2" w:rsidP="005576C5">
      <w:pPr>
        <w:pStyle w:val="Memoheading"/>
        <w:numPr>
          <w:ilvl w:val="1"/>
          <w:numId w:val="8"/>
        </w:numPr>
        <w:tabs>
          <w:tab w:val="left" w:pos="2216"/>
        </w:tabs>
        <w:ind w:left="709" w:hanging="425"/>
        <w:jc w:val="both"/>
        <w:rPr>
          <w:noProof w:val="0"/>
          <w:sz w:val="24"/>
          <w:szCs w:val="24"/>
        </w:rPr>
      </w:pPr>
      <w:r>
        <w:rPr>
          <w:noProof w:val="0"/>
          <w:sz w:val="24"/>
          <w:szCs w:val="24"/>
        </w:rPr>
        <w:t>Asses</w:t>
      </w:r>
      <w:r w:rsidR="005576C5" w:rsidRPr="005576C5">
        <w:rPr>
          <w:noProof w:val="0"/>
          <w:sz w:val="24"/>
          <w:szCs w:val="24"/>
        </w:rPr>
        <w:t xml:space="preserve"> the profile of</w:t>
      </w:r>
      <w:r>
        <w:rPr>
          <w:noProof w:val="0"/>
          <w:sz w:val="24"/>
          <w:szCs w:val="24"/>
        </w:rPr>
        <w:t xml:space="preserve"> NES</w:t>
      </w:r>
      <w:r w:rsidR="00BE0372">
        <w:rPr>
          <w:noProof w:val="0"/>
          <w:sz w:val="24"/>
          <w:szCs w:val="24"/>
        </w:rPr>
        <w:t xml:space="preserve"> 2018</w:t>
      </w:r>
      <w:r w:rsidRPr="005576C5">
        <w:rPr>
          <w:noProof w:val="0"/>
          <w:sz w:val="24"/>
          <w:szCs w:val="24"/>
        </w:rPr>
        <w:t xml:space="preserve"> </w:t>
      </w:r>
      <w:r>
        <w:rPr>
          <w:noProof w:val="0"/>
          <w:sz w:val="24"/>
          <w:szCs w:val="24"/>
        </w:rPr>
        <w:t>entrepreneurship</w:t>
      </w:r>
      <w:r w:rsidRPr="005576C5">
        <w:rPr>
          <w:noProof w:val="0"/>
          <w:sz w:val="24"/>
          <w:szCs w:val="24"/>
        </w:rPr>
        <w:t xml:space="preserve"> program </w:t>
      </w:r>
      <w:r>
        <w:rPr>
          <w:noProof w:val="0"/>
          <w:sz w:val="24"/>
          <w:szCs w:val="24"/>
        </w:rPr>
        <w:t xml:space="preserve">end-users </w:t>
      </w:r>
      <w:r w:rsidR="005576C5" w:rsidRPr="005576C5">
        <w:rPr>
          <w:noProof w:val="0"/>
          <w:sz w:val="24"/>
          <w:szCs w:val="24"/>
        </w:rPr>
        <w:t>in order to map their expectations, values, needs, limitations, opportunities and compatibility with the program design</w:t>
      </w:r>
      <w:r w:rsidR="009D6D80">
        <w:rPr>
          <w:noProof w:val="0"/>
          <w:sz w:val="24"/>
          <w:szCs w:val="24"/>
        </w:rPr>
        <w:t xml:space="preserve"> focusing on those who used entrepreneurship training, received financial subvention, mentoring support</w:t>
      </w:r>
      <w:r w:rsidR="005576C5" w:rsidRPr="005576C5">
        <w:rPr>
          <w:noProof w:val="0"/>
          <w:sz w:val="24"/>
          <w:szCs w:val="24"/>
        </w:rPr>
        <w:t>;</w:t>
      </w:r>
      <w:r w:rsidR="00BE0372">
        <w:rPr>
          <w:noProof w:val="0"/>
          <w:sz w:val="24"/>
          <w:szCs w:val="24"/>
        </w:rPr>
        <w:t xml:space="preserve"> </w:t>
      </w:r>
    </w:p>
    <w:p w14:paraId="0D3070ED" w14:textId="77777777" w:rsidR="005576C5" w:rsidRPr="005576C5" w:rsidRDefault="003A0FF2" w:rsidP="005576C5">
      <w:pPr>
        <w:pStyle w:val="Memoheading"/>
        <w:numPr>
          <w:ilvl w:val="1"/>
          <w:numId w:val="8"/>
        </w:numPr>
        <w:tabs>
          <w:tab w:val="left" w:pos="2216"/>
        </w:tabs>
        <w:ind w:left="709" w:hanging="425"/>
        <w:jc w:val="both"/>
        <w:rPr>
          <w:noProof w:val="0"/>
          <w:sz w:val="24"/>
          <w:szCs w:val="24"/>
        </w:rPr>
      </w:pPr>
      <w:r>
        <w:rPr>
          <w:noProof w:val="0"/>
          <w:sz w:val="24"/>
          <w:szCs w:val="24"/>
        </w:rPr>
        <w:t>Assess</w:t>
      </w:r>
      <w:r w:rsidR="005576C5" w:rsidRPr="005576C5">
        <w:rPr>
          <w:noProof w:val="0"/>
          <w:sz w:val="24"/>
          <w:szCs w:val="24"/>
        </w:rPr>
        <w:t xml:space="preserve"> the profile</w:t>
      </w:r>
      <w:r w:rsidR="0056280C">
        <w:rPr>
          <w:noProof w:val="0"/>
          <w:sz w:val="24"/>
          <w:szCs w:val="24"/>
        </w:rPr>
        <w:t>, attitude</w:t>
      </w:r>
      <w:r w:rsidR="005576C5" w:rsidRPr="005576C5">
        <w:rPr>
          <w:noProof w:val="0"/>
          <w:sz w:val="24"/>
          <w:szCs w:val="24"/>
        </w:rPr>
        <w:t xml:space="preserve"> and </w:t>
      </w:r>
      <w:r>
        <w:rPr>
          <w:noProof w:val="0"/>
          <w:sz w:val="24"/>
          <w:szCs w:val="24"/>
        </w:rPr>
        <w:t>view</w:t>
      </w:r>
      <w:r w:rsidR="0056280C">
        <w:rPr>
          <w:noProof w:val="0"/>
          <w:sz w:val="24"/>
          <w:szCs w:val="24"/>
        </w:rPr>
        <w:t>s</w:t>
      </w:r>
      <w:r w:rsidR="005576C5" w:rsidRPr="005576C5">
        <w:rPr>
          <w:noProof w:val="0"/>
          <w:sz w:val="24"/>
          <w:szCs w:val="24"/>
        </w:rPr>
        <w:t xml:space="preserve"> of the NES when designing and implementing </w:t>
      </w:r>
      <w:r>
        <w:rPr>
          <w:noProof w:val="0"/>
          <w:sz w:val="24"/>
          <w:szCs w:val="24"/>
        </w:rPr>
        <w:t>entrepreneurship</w:t>
      </w:r>
      <w:r w:rsidR="005576C5" w:rsidRPr="005576C5">
        <w:rPr>
          <w:noProof w:val="0"/>
          <w:sz w:val="24"/>
          <w:szCs w:val="24"/>
        </w:rPr>
        <w:t xml:space="preserve"> programs </w:t>
      </w:r>
      <w:r w:rsidR="0056280C">
        <w:rPr>
          <w:noProof w:val="0"/>
          <w:sz w:val="24"/>
          <w:szCs w:val="24"/>
        </w:rPr>
        <w:t>focusing on</w:t>
      </w:r>
      <w:r>
        <w:rPr>
          <w:noProof w:val="0"/>
          <w:sz w:val="24"/>
          <w:szCs w:val="24"/>
        </w:rPr>
        <w:t xml:space="preserve"> their</w:t>
      </w:r>
      <w:r w:rsidR="005576C5" w:rsidRPr="005576C5">
        <w:rPr>
          <w:noProof w:val="0"/>
          <w:sz w:val="24"/>
          <w:szCs w:val="24"/>
        </w:rPr>
        <w:t xml:space="preserve"> expectations, values, needs, limitations, opportunities;</w:t>
      </w:r>
    </w:p>
    <w:p w14:paraId="66821AF9" w14:textId="2DAC0E0D" w:rsidR="006B2B56" w:rsidRDefault="005576C5" w:rsidP="005576C5">
      <w:pPr>
        <w:pStyle w:val="Memoheading"/>
        <w:numPr>
          <w:ilvl w:val="1"/>
          <w:numId w:val="8"/>
        </w:numPr>
        <w:tabs>
          <w:tab w:val="left" w:pos="2216"/>
        </w:tabs>
        <w:ind w:left="709" w:hanging="425"/>
        <w:jc w:val="both"/>
        <w:rPr>
          <w:noProof w:val="0"/>
          <w:sz w:val="24"/>
          <w:szCs w:val="24"/>
        </w:rPr>
      </w:pPr>
      <w:r w:rsidRPr="005576C5">
        <w:rPr>
          <w:noProof w:val="0"/>
          <w:sz w:val="24"/>
          <w:szCs w:val="24"/>
        </w:rPr>
        <w:t xml:space="preserve">Review the NES system for managing the </w:t>
      </w:r>
      <w:r w:rsidR="00C15350">
        <w:rPr>
          <w:noProof w:val="0"/>
          <w:sz w:val="24"/>
          <w:szCs w:val="24"/>
        </w:rPr>
        <w:t>end-</w:t>
      </w:r>
      <w:r w:rsidRPr="005576C5">
        <w:rPr>
          <w:noProof w:val="0"/>
          <w:sz w:val="24"/>
          <w:szCs w:val="24"/>
        </w:rPr>
        <w:t>user experience and formulate recommendations for its possible improvement;</w:t>
      </w:r>
    </w:p>
    <w:p w14:paraId="3EDC7555" w14:textId="62321171" w:rsidR="00762210" w:rsidRDefault="00762210" w:rsidP="005576C5">
      <w:pPr>
        <w:pStyle w:val="Memoheading"/>
        <w:numPr>
          <w:ilvl w:val="1"/>
          <w:numId w:val="8"/>
        </w:numPr>
        <w:tabs>
          <w:tab w:val="left" w:pos="2216"/>
        </w:tabs>
        <w:ind w:left="709" w:hanging="425"/>
        <w:jc w:val="both"/>
        <w:rPr>
          <w:noProof w:val="0"/>
          <w:sz w:val="24"/>
          <w:szCs w:val="24"/>
        </w:rPr>
      </w:pPr>
      <w:r w:rsidRPr="00A375DD">
        <w:rPr>
          <w:noProof w:val="0"/>
          <w:sz w:val="24"/>
          <w:szCs w:val="24"/>
        </w:rPr>
        <w:t xml:space="preserve">Draft the recommendations to improve the user experience of NES </w:t>
      </w:r>
      <w:r w:rsidRPr="00762210">
        <w:rPr>
          <w:noProof w:val="0"/>
          <w:sz w:val="24"/>
          <w:szCs w:val="24"/>
        </w:rPr>
        <w:t>entrepreneurship</w:t>
      </w:r>
      <w:r>
        <w:rPr>
          <w:noProof w:val="0"/>
          <w:sz w:val="24"/>
          <w:szCs w:val="24"/>
        </w:rPr>
        <w:t xml:space="preserve"> focusing</w:t>
      </w:r>
      <w:r w:rsidR="00397F48">
        <w:rPr>
          <w:noProof w:val="0"/>
          <w:sz w:val="24"/>
          <w:szCs w:val="24"/>
        </w:rPr>
        <w:t xml:space="preserve"> to at least following</w:t>
      </w:r>
      <w:r>
        <w:rPr>
          <w:noProof w:val="0"/>
          <w:sz w:val="24"/>
          <w:szCs w:val="24"/>
        </w:rPr>
        <w:t>:</w:t>
      </w:r>
    </w:p>
    <w:p w14:paraId="36C0722E" w14:textId="77777777" w:rsidR="00302685" w:rsidRPr="00A375DD" w:rsidRDefault="00302685" w:rsidP="00A375DD">
      <w:pPr>
        <w:pStyle w:val="gmail-msolistparagraph"/>
        <w:numPr>
          <w:ilvl w:val="0"/>
          <w:numId w:val="15"/>
        </w:numPr>
        <w:spacing w:before="0" w:beforeAutospacing="0" w:after="0" w:afterAutospacing="0" w:line="235" w:lineRule="atLeast"/>
        <w:ind w:left="1276"/>
        <w:jc w:val="both"/>
      </w:pPr>
      <w:r w:rsidRPr="00A375DD">
        <w:t>Develop an entrepreneurship program customer profile (main drivers, needs and expectations)</w:t>
      </w:r>
    </w:p>
    <w:p w14:paraId="0FE93225" w14:textId="723BA793" w:rsidR="00302685" w:rsidRPr="00A375DD" w:rsidRDefault="00302685" w:rsidP="00A375DD">
      <w:pPr>
        <w:pStyle w:val="gmail-msolistparagraph"/>
        <w:numPr>
          <w:ilvl w:val="0"/>
          <w:numId w:val="15"/>
        </w:numPr>
        <w:spacing w:before="0" w:beforeAutospacing="0" w:after="0" w:afterAutospacing="0" w:line="235" w:lineRule="atLeast"/>
        <w:ind w:left="1276"/>
        <w:jc w:val="both"/>
      </w:pPr>
      <w:r w:rsidRPr="00A375DD">
        <w:t>Structure NES profile as entrepreneurship program provider (main business and customer perception goals)</w:t>
      </w:r>
    </w:p>
    <w:p w14:paraId="00356A58" w14:textId="32AF8292" w:rsidR="00302685" w:rsidRPr="00A375DD" w:rsidRDefault="00302685" w:rsidP="00A375DD">
      <w:pPr>
        <w:pStyle w:val="gmail-msolistparagraph"/>
        <w:numPr>
          <w:ilvl w:val="0"/>
          <w:numId w:val="15"/>
        </w:numPr>
        <w:spacing w:before="0" w:beforeAutospacing="0" w:after="0" w:afterAutospacing="0" w:line="235" w:lineRule="atLeast"/>
        <w:ind w:left="1276"/>
        <w:jc w:val="both"/>
      </w:pPr>
      <w:r w:rsidRPr="00A375DD">
        <w:t xml:space="preserve">Based on gained insight, develop NES entrepreneurship program vision and main </w:t>
      </w:r>
      <w:r w:rsidR="004A10B2">
        <w:t>end-</w:t>
      </w:r>
      <w:r w:rsidRPr="00A375DD">
        <w:t>user experience principles that will guide further design and delivery of the entrepreneurship program in practice </w:t>
      </w:r>
    </w:p>
    <w:p w14:paraId="1C3D6E97" w14:textId="7F94D085" w:rsidR="00302685" w:rsidRPr="00A375DD" w:rsidRDefault="00302685" w:rsidP="00A375DD">
      <w:pPr>
        <w:pStyle w:val="gmail-msolistparagraph"/>
        <w:numPr>
          <w:ilvl w:val="0"/>
          <w:numId w:val="15"/>
        </w:numPr>
        <w:spacing w:before="0" w:beforeAutospacing="0" w:after="0" w:afterAutospacing="0" w:line="235" w:lineRule="atLeast"/>
        <w:ind w:left="1276"/>
        <w:jc w:val="both"/>
      </w:pPr>
      <w:r w:rsidRPr="00A375DD">
        <w:t>Mapp current end-user’s journey covering all aspects of provided service (channels, way, and intensity of delivered services, quality of delivered services, flow of delivered service)</w:t>
      </w:r>
    </w:p>
    <w:p w14:paraId="7BC8484E" w14:textId="6CCD8CCF" w:rsidR="00302685" w:rsidRPr="00A375DD" w:rsidRDefault="00302685" w:rsidP="00A375DD">
      <w:pPr>
        <w:pStyle w:val="gmail-msolistparagraph"/>
        <w:numPr>
          <w:ilvl w:val="0"/>
          <w:numId w:val="15"/>
        </w:numPr>
        <w:spacing w:before="0" w:beforeAutospacing="0" w:after="0" w:afterAutospacing="0" w:line="235" w:lineRule="atLeast"/>
        <w:ind w:left="1276"/>
        <w:jc w:val="both"/>
      </w:pPr>
      <w:r w:rsidRPr="00A375DD">
        <w:t>Design ideal end-user’s journey using defined UX principles</w:t>
      </w:r>
    </w:p>
    <w:p w14:paraId="4D8AE26E" w14:textId="6F0136E5" w:rsidR="00302685" w:rsidRPr="00A375DD" w:rsidRDefault="00302685" w:rsidP="00A375DD">
      <w:pPr>
        <w:pStyle w:val="gmail-msolistparagraph"/>
        <w:numPr>
          <w:ilvl w:val="0"/>
          <w:numId w:val="15"/>
        </w:numPr>
        <w:spacing w:before="0" w:beforeAutospacing="0" w:after="0" w:afterAutospacing="0" w:line="235" w:lineRule="atLeast"/>
        <w:ind w:left="1276"/>
        <w:jc w:val="both"/>
      </w:pPr>
      <w:r w:rsidRPr="00A375DD">
        <w:t>Provide insights gained through previous activities that may contribute to the improvement of the content of the entrepreneurship services offered by NES</w:t>
      </w:r>
    </w:p>
    <w:p w14:paraId="641D66CF" w14:textId="462DF2F3" w:rsidR="00302685" w:rsidRPr="00A375DD" w:rsidRDefault="00302685" w:rsidP="00A375DD">
      <w:pPr>
        <w:pStyle w:val="gmail-msolistparagraph"/>
        <w:numPr>
          <w:ilvl w:val="0"/>
          <w:numId w:val="15"/>
        </w:numPr>
        <w:spacing w:before="0" w:beforeAutospacing="0" w:after="0" w:afterAutospacing="0" w:line="235" w:lineRule="atLeast"/>
        <w:ind w:left="1276"/>
        <w:jc w:val="both"/>
      </w:pPr>
      <w:r w:rsidRPr="00A375DD">
        <w:t>Propose and use adequate user satisfaction score model to determine current user satisfaction with NES entrepreneurship program, as well as develop a process for regular satisfaction measurement in later stage (after re-design)</w:t>
      </w:r>
    </w:p>
    <w:p w14:paraId="4FE7F6D3" w14:textId="3516C7D9" w:rsidR="00371DA4" w:rsidRDefault="00371DA4" w:rsidP="008457B7">
      <w:pPr>
        <w:pStyle w:val="Memoheading"/>
        <w:tabs>
          <w:tab w:val="left" w:pos="2216"/>
        </w:tabs>
        <w:jc w:val="both"/>
        <w:rPr>
          <w:noProof w:val="0"/>
          <w:sz w:val="24"/>
          <w:szCs w:val="24"/>
        </w:rPr>
      </w:pPr>
    </w:p>
    <w:p w14:paraId="05224B3E" w14:textId="63EB8418" w:rsidR="006B2B56" w:rsidRDefault="00611F60" w:rsidP="006B2B56">
      <w:pPr>
        <w:pStyle w:val="Memoheading"/>
        <w:tabs>
          <w:tab w:val="left" w:pos="2216"/>
        </w:tabs>
        <w:jc w:val="both"/>
        <w:rPr>
          <w:noProof w:val="0"/>
          <w:sz w:val="24"/>
          <w:szCs w:val="24"/>
        </w:rPr>
      </w:pPr>
      <w:r>
        <w:rPr>
          <w:noProof w:val="0"/>
          <w:sz w:val="24"/>
          <w:szCs w:val="24"/>
        </w:rPr>
        <w:t>Phase</w:t>
      </w:r>
      <w:r w:rsidR="006B2B56">
        <w:rPr>
          <w:noProof w:val="0"/>
          <w:sz w:val="24"/>
          <w:szCs w:val="24"/>
        </w:rPr>
        <w:t xml:space="preserve"> II</w:t>
      </w:r>
      <w:r w:rsidR="00011F56">
        <w:rPr>
          <w:noProof w:val="0"/>
          <w:sz w:val="24"/>
          <w:szCs w:val="24"/>
        </w:rPr>
        <w:t xml:space="preserve"> (planned for 2021)</w:t>
      </w:r>
    </w:p>
    <w:p w14:paraId="13AE0009" w14:textId="77777777" w:rsidR="00011F56" w:rsidRDefault="00011F56" w:rsidP="00A375DD">
      <w:pPr>
        <w:pStyle w:val="Memoheading"/>
        <w:tabs>
          <w:tab w:val="left" w:pos="2216"/>
        </w:tabs>
        <w:jc w:val="both"/>
        <w:rPr>
          <w:noProof w:val="0"/>
          <w:sz w:val="24"/>
          <w:szCs w:val="24"/>
        </w:rPr>
      </w:pPr>
    </w:p>
    <w:p w14:paraId="10F4EC26" w14:textId="7A3D834F" w:rsidR="003B6325" w:rsidRDefault="003B6325" w:rsidP="005576C5">
      <w:pPr>
        <w:pStyle w:val="Memoheading"/>
        <w:numPr>
          <w:ilvl w:val="1"/>
          <w:numId w:val="8"/>
        </w:numPr>
        <w:tabs>
          <w:tab w:val="left" w:pos="2216"/>
        </w:tabs>
        <w:ind w:left="709" w:hanging="425"/>
        <w:jc w:val="both"/>
        <w:rPr>
          <w:noProof w:val="0"/>
          <w:sz w:val="24"/>
          <w:szCs w:val="24"/>
        </w:rPr>
      </w:pPr>
      <w:r>
        <w:rPr>
          <w:noProof w:val="0"/>
          <w:sz w:val="24"/>
          <w:szCs w:val="24"/>
        </w:rPr>
        <w:t xml:space="preserve">Provide </w:t>
      </w:r>
      <w:r w:rsidR="00011F56">
        <w:rPr>
          <w:noProof w:val="0"/>
          <w:sz w:val="24"/>
          <w:szCs w:val="24"/>
        </w:rPr>
        <w:t>required</w:t>
      </w:r>
      <w:r>
        <w:rPr>
          <w:noProof w:val="0"/>
          <w:sz w:val="24"/>
          <w:szCs w:val="24"/>
        </w:rPr>
        <w:t xml:space="preserve"> support to the </w:t>
      </w:r>
      <w:r w:rsidR="006B2B56">
        <w:rPr>
          <w:noProof w:val="0"/>
          <w:sz w:val="24"/>
          <w:szCs w:val="24"/>
        </w:rPr>
        <w:t xml:space="preserve">MoLEVSA </w:t>
      </w:r>
      <w:r w:rsidR="00011F56">
        <w:rPr>
          <w:noProof w:val="0"/>
          <w:sz w:val="24"/>
          <w:szCs w:val="24"/>
        </w:rPr>
        <w:t xml:space="preserve">and </w:t>
      </w:r>
      <w:r>
        <w:rPr>
          <w:noProof w:val="0"/>
          <w:sz w:val="24"/>
          <w:szCs w:val="24"/>
        </w:rPr>
        <w:t>NES</w:t>
      </w:r>
      <w:r w:rsidR="00762210">
        <w:rPr>
          <w:noProof w:val="0"/>
          <w:sz w:val="24"/>
          <w:szCs w:val="24"/>
        </w:rPr>
        <w:t>, and in close cooperation with Team Leader to</w:t>
      </w:r>
      <w:r>
        <w:rPr>
          <w:noProof w:val="0"/>
          <w:sz w:val="24"/>
          <w:szCs w:val="24"/>
        </w:rPr>
        <w:t xml:space="preserve"> </w:t>
      </w:r>
      <w:r w:rsidR="00762210">
        <w:rPr>
          <w:noProof w:val="0"/>
          <w:sz w:val="24"/>
          <w:szCs w:val="24"/>
        </w:rPr>
        <w:t>implement</w:t>
      </w:r>
      <w:r w:rsidR="00414699">
        <w:rPr>
          <w:noProof w:val="0"/>
          <w:sz w:val="24"/>
          <w:szCs w:val="24"/>
        </w:rPr>
        <w:t xml:space="preserve"> the recommendations </w:t>
      </w:r>
      <w:r w:rsidR="00762210">
        <w:rPr>
          <w:noProof w:val="0"/>
          <w:sz w:val="24"/>
          <w:szCs w:val="24"/>
        </w:rPr>
        <w:t>for improvement of end-us</w:t>
      </w:r>
      <w:bookmarkStart w:id="0" w:name="_GoBack"/>
      <w:bookmarkEnd w:id="0"/>
      <w:r w:rsidR="00762210">
        <w:rPr>
          <w:noProof w:val="0"/>
          <w:sz w:val="24"/>
          <w:szCs w:val="24"/>
        </w:rPr>
        <w:t xml:space="preserve">ers experience </w:t>
      </w:r>
      <w:r w:rsidR="007B53E0">
        <w:rPr>
          <w:noProof w:val="0"/>
          <w:sz w:val="24"/>
          <w:szCs w:val="24"/>
        </w:rPr>
        <w:t xml:space="preserve"> </w:t>
      </w:r>
    </w:p>
    <w:p w14:paraId="1F142C13" w14:textId="4ACF8D97" w:rsidR="00080509" w:rsidRDefault="00080509" w:rsidP="005576C5">
      <w:pPr>
        <w:pStyle w:val="Memoheading"/>
        <w:numPr>
          <w:ilvl w:val="1"/>
          <w:numId w:val="8"/>
        </w:numPr>
        <w:tabs>
          <w:tab w:val="left" w:pos="2216"/>
        </w:tabs>
        <w:ind w:left="709" w:hanging="425"/>
        <w:jc w:val="both"/>
        <w:rPr>
          <w:noProof w:val="0"/>
          <w:sz w:val="24"/>
          <w:szCs w:val="24"/>
        </w:rPr>
      </w:pPr>
      <w:r>
        <w:rPr>
          <w:noProof w:val="0"/>
          <w:sz w:val="24"/>
          <w:szCs w:val="24"/>
        </w:rPr>
        <w:lastRenderedPageBreak/>
        <w:t xml:space="preserve">Provide </w:t>
      </w:r>
      <w:r w:rsidR="00414699">
        <w:rPr>
          <w:noProof w:val="0"/>
          <w:sz w:val="24"/>
          <w:szCs w:val="24"/>
        </w:rPr>
        <w:t>require</w:t>
      </w:r>
      <w:r w:rsidR="00084A94">
        <w:rPr>
          <w:noProof w:val="0"/>
          <w:sz w:val="24"/>
          <w:szCs w:val="24"/>
        </w:rPr>
        <w:t>s</w:t>
      </w:r>
      <w:r w:rsidR="00414699">
        <w:rPr>
          <w:noProof w:val="0"/>
          <w:sz w:val="24"/>
          <w:szCs w:val="24"/>
        </w:rPr>
        <w:t xml:space="preserve"> </w:t>
      </w:r>
      <w:r>
        <w:rPr>
          <w:noProof w:val="0"/>
          <w:sz w:val="24"/>
          <w:szCs w:val="24"/>
        </w:rPr>
        <w:t xml:space="preserve">support to the </w:t>
      </w:r>
      <w:r w:rsidR="00011F56">
        <w:rPr>
          <w:noProof w:val="0"/>
          <w:sz w:val="24"/>
          <w:szCs w:val="24"/>
        </w:rPr>
        <w:t>MoLEVSA/</w:t>
      </w:r>
      <w:r w:rsidR="0018689B">
        <w:rPr>
          <w:noProof w:val="0"/>
          <w:sz w:val="24"/>
          <w:szCs w:val="24"/>
        </w:rPr>
        <w:t>NES</w:t>
      </w:r>
      <w:r>
        <w:rPr>
          <w:noProof w:val="0"/>
          <w:sz w:val="24"/>
          <w:szCs w:val="24"/>
        </w:rPr>
        <w:t xml:space="preserve"> in </w:t>
      </w:r>
      <w:r w:rsidR="006B2B56">
        <w:rPr>
          <w:noProof w:val="0"/>
          <w:sz w:val="24"/>
          <w:szCs w:val="24"/>
        </w:rPr>
        <w:t xml:space="preserve">monitoring </w:t>
      </w:r>
      <w:r>
        <w:rPr>
          <w:noProof w:val="0"/>
          <w:sz w:val="24"/>
          <w:szCs w:val="24"/>
        </w:rPr>
        <w:t xml:space="preserve">the implementation of redesigned entrepreneurship program </w:t>
      </w:r>
      <w:r w:rsidR="0018689B">
        <w:rPr>
          <w:noProof w:val="0"/>
          <w:sz w:val="24"/>
          <w:szCs w:val="24"/>
        </w:rPr>
        <w:t>in close cooperation with Team leader</w:t>
      </w:r>
    </w:p>
    <w:p w14:paraId="63EB8634" w14:textId="77777777" w:rsidR="00D26078" w:rsidRDefault="00D26078" w:rsidP="005576C5">
      <w:pPr>
        <w:pStyle w:val="Memoheading"/>
        <w:numPr>
          <w:ilvl w:val="1"/>
          <w:numId w:val="8"/>
        </w:numPr>
        <w:tabs>
          <w:tab w:val="left" w:pos="2216"/>
        </w:tabs>
        <w:ind w:left="709" w:hanging="425"/>
        <w:jc w:val="both"/>
        <w:rPr>
          <w:noProof w:val="0"/>
          <w:sz w:val="24"/>
          <w:szCs w:val="24"/>
        </w:rPr>
      </w:pPr>
      <w:r>
        <w:rPr>
          <w:noProof w:val="0"/>
          <w:sz w:val="24"/>
          <w:szCs w:val="24"/>
        </w:rPr>
        <w:t xml:space="preserve">Any other task related to this </w:t>
      </w:r>
      <w:r w:rsidR="00CD340C">
        <w:rPr>
          <w:noProof w:val="0"/>
          <w:sz w:val="24"/>
          <w:szCs w:val="24"/>
        </w:rPr>
        <w:t>ToR assigned by the SIPRU manager</w:t>
      </w:r>
    </w:p>
    <w:p w14:paraId="5D8866A9" w14:textId="77777777" w:rsidR="00371DA4" w:rsidRDefault="00371DA4" w:rsidP="00002450">
      <w:pPr>
        <w:pStyle w:val="Memoheading"/>
        <w:tabs>
          <w:tab w:val="left" w:pos="2216"/>
        </w:tabs>
        <w:jc w:val="both"/>
        <w:rPr>
          <w:noProof w:val="0"/>
          <w:sz w:val="24"/>
          <w:szCs w:val="24"/>
        </w:rPr>
      </w:pPr>
    </w:p>
    <w:p w14:paraId="54D73F34" w14:textId="29D40FD8" w:rsidR="00002450" w:rsidRPr="00E74111" w:rsidRDefault="00002450" w:rsidP="009B2233">
      <w:pPr>
        <w:pStyle w:val="Memoheading"/>
        <w:tabs>
          <w:tab w:val="left" w:pos="2216"/>
        </w:tabs>
        <w:jc w:val="both"/>
        <w:rPr>
          <w:noProof w:val="0"/>
          <w:sz w:val="24"/>
          <w:szCs w:val="24"/>
        </w:rPr>
      </w:pPr>
    </w:p>
    <w:p w14:paraId="60A0979D" w14:textId="77777777" w:rsidR="00002450" w:rsidRPr="00E74111" w:rsidRDefault="00002450" w:rsidP="00002450">
      <w:pPr>
        <w:pStyle w:val="Memoheading"/>
        <w:numPr>
          <w:ilvl w:val="0"/>
          <w:numId w:val="2"/>
        </w:numPr>
        <w:spacing w:after="120"/>
        <w:jc w:val="both"/>
        <w:outlineLvl w:val="0"/>
        <w:rPr>
          <w:b/>
          <w:noProof w:val="0"/>
          <w:sz w:val="24"/>
          <w:szCs w:val="24"/>
          <w:u w:val="single"/>
        </w:rPr>
      </w:pPr>
      <w:r w:rsidRPr="00E74111">
        <w:rPr>
          <w:b/>
          <w:noProof w:val="0"/>
          <w:sz w:val="24"/>
          <w:szCs w:val="24"/>
          <w:u w:val="single"/>
        </w:rPr>
        <w:t>Responsibilities</w:t>
      </w:r>
    </w:p>
    <w:p w14:paraId="0BE54731" w14:textId="4770AC35" w:rsidR="00002450" w:rsidRPr="00E74111" w:rsidRDefault="00002450" w:rsidP="00002450">
      <w:pPr>
        <w:pStyle w:val="BodyText1"/>
        <w:spacing w:after="120"/>
        <w:rPr>
          <w:rFonts w:ascii="Times New Roman" w:hAnsi="Times New Roman"/>
          <w:sz w:val="24"/>
          <w:szCs w:val="24"/>
          <w:lang w:val="en-US"/>
        </w:rPr>
      </w:pPr>
      <w:r w:rsidRPr="00E74111">
        <w:rPr>
          <w:rFonts w:ascii="Times New Roman" w:hAnsi="Times New Roman"/>
          <w:sz w:val="24"/>
          <w:szCs w:val="24"/>
          <w:lang w:val="en-US"/>
        </w:rPr>
        <w:t xml:space="preserve">The selected </w:t>
      </w:r>
      <w:r>
        <w:rPr>
          <w:rFonts w:ascii="Times New Roman" w:hAnsi="Times New Roman"/>
          <w:sz w:val="24"/>
          <w:szCs w:val="24"/>
          <w:lang w:val="en-US"/>
        </w:rPr>
        <w:t>Consultant</w:t>
      </w:r>
      <w:r w:rsidRPr="00E74111">
        <w:rPr>
          <w:rFonts w:ascii="Times New Roman" w:hAnsi="Times New Roman"/>
          <w:sz w:val="24"/>
          <w:szCs w:val="24"/>
          <w:lang w:val="en-US"/>
        </w:rPr>
        <w:t xml:space="preserve"> is expected to work in close collaboration with</w:t>
      </w:r>
      <w:r>
        <w:rPr>
          <w:rFonts w:ascii="Times New Roman" w:hAnsi="Times New Roman"/>
          <w:sz w:val="24"/>
          <w:szCs w:val="24"/>
          <w:lang w:val="en-US"/>
        </w:rPr>
        <w:t xml:space="preserve"> </w:t>
      </w:r>
      <w:r w:rsidRPr="00E74111">
        <w:rPr>
          <w:rFonts w:ascii="Times New Roman" w:hAnsi="Times New Roman"/>
          <w:sz w:val="24"/>
          <w:szCs w:val="24"/>
          <w:lang w:val="en-US"/>
        </w:rPr>
        <w:t xml:space="preserve">SIPRU </w:t>
      </w:r>
      <w:r>
        <w:rPr>
          <w:rFonts w:ascii="Times New Roman" w:hAnsi="Times New Roman"/>
          <w:sz w:val="24"/>
          <w:szCs w:val="24"/>
          <w:lang w:val="en-US"/>
        </w:rPr>
        <w:t>E2E</w:t>
      </w:r>
      <w:r w:rsidRPr="00E74111">
        <w:rPr>
          <w:rFonts w:ascii="Times New Roman" w:hAnsi="Times New Roman"/>
          <w:sz w:val="24"/>
          <w:szCs w:val="24"/>
          <w:lang w:val="en-US"/>
        </w:rPr>
        <w:t xml:space="preserve"> </w:t>
      </w:r>
      <w:r>
        <w:rPr>
          <w:rFonts w:ascii="Times New Roman" w:hAnsi="Times New Roman"/>
          <w:sz w:val="24"/>
          <w:szCs w:val="24"/>
          <w:lang w:val="en-US"/>
        </w:rPr>
        <w:t>Policy team leader, Head of division for international cooperation</w:t>
      </w:r>
      <w:r w:rsidR="00B34766">
        <w:rPr>
          <w:rFonts w:ascii="Times New Roman" w:hAnsi="Times New Roman"/>
          <w:sz w:val="24"/>
          <w:szCs w:val="24"/>
          <w:lang w:val="en-US"/>
        </w:rPr>
        <w:t xml:space="preserve">, Head of sector for employment support, </w:t>
      </w:r>
      <w:r w:rsidR="00985CC2">
        <w:rPr>
          <w:rFonts w:ascii="Times New Roman" w:hAnsi="Times New Roman"/>
          <w:sz w:val="24"/>
          <w:szCs w:val="24"/>
          <w:lang w:val="en-US"/>
        </w:rPr>
        <w:t>Head of department for entrepreneurship support</w:t>
      </w:r>
      <w:r>
        <w:rPr>
          <w:rFonts w:ascii="Times New Roman" w:hAnsi="Times New Roman"/>
          <w:sz w:val="24"/>
          <w:szCs w:val="24"/>
          <w:lang w:val="en-US"/>
        </w:rPr>
        <w:t xml:space="preserve"> in National Employment Service, N</w:t>
      </w:r>
      <w:r w:rsidRPr="00E74111">
        <w:rPr>
          <w:rFonts w:ascii="Times New Roman" w:hAnsi="Times New Roman"/>
          <w:sz w:val="24"/>
          <w:szCs w:val="24"/>
          <w:lang w:val="en-US"/>
        </w:rPr>
        <w:t>ational expert within MoLEVSA</w:t>
      </w:r>
      <w:r>
        <w:rPr>
          <w:rFonts w:ascii="Times New Roman" w:hAnsi="Times New Roman"/>
          <w:sz w:val="24"/>
          <w:szCs w:val="24"/>
          <w:lang w:val="en-US"/>
        </w:rPr>
        <w:t xml:space="preserve">, </w:t>
      </w:r>
      <w:r w:rsidRPr="00E74111">
        <w:rPr>
          <w:rFonts w:ascii="Times New Roman" w:hAnsi="Times New Roman"/>
          <w:sz w:val="24"/>
          <w:szCs w:val="24"/>
          <w:lang w:val="en-US"/>
        </w:rPr>
        <w:t>Head of Division for Active Employment Policy in MoLEVSA</w:t>
      </w:r>
      <w:r w:rsidR="00985CC2">
        <w:rPr>
          <w:rFonts w:ascii="Times New Roman" w:hAnsi="Times New Roman"/>
          <w:sz w:val="24"/>
          <w:szCs w:val="24"/>
          <w:lang w:val="en-US"/>
        </w:rPr>
        <w:t xml:space="preserve"> and all other representatives of crucial stakeholders that will be identified during the assignment. </w:t>
      </w:r>
      <w:r>
        <w:rPr>
          <w:rFonts w:ascii="Times New Roman" w:hAnsi="Times New Roman"/>
          <w:sz w:val="24"/>
          <w:szCs w:val="24"/>
          <w:lang w:val="en-US"/>
        </w:rPr>
        <w:t xml:space="preserve"> </w:t>
      </w:r>
    </w:p>
    <w:p w14:paraId="75E8DE84" w14:textId="77777777" w:rsidR="00002450" w:rsidRDefault="00002450" w:rsidP="00002450">
      <w:pPr>
        <w:pStyle w:val="Memoheading"/>
        <w:spacing w:after="80"/>
        <w:jc w:val="both"/>
        <w:outlineLvl w:val="0"/>
        <w:rPr>
          <w:noProof w:val="0"/>
          <w:sz w:val="24"/>
          <w:szCs w:val="24"/>
        </w:rPr>
      </w:pPr>
      <w:r w:rsidRPr="009B15B8">
        <w:rPr>
          <w:noProof w:val="0"/>
          <w:sz w:val="24"/>
          <w:szCs w:val="24"/>
        </w:rPr>
        <w:t xml:space="preserve">Responsibility of the </w:t>
      </w:r>
      <w:r>
        <w:rPr>
          <w:noProof w:val="0"/>
          <w:sz w:val="24"/>
          <w:szCs w:val="24"/>
        </w:rPr>
        <w:t xml:space="preserve">NES, SIPRU and MOLEVSA is to guide the </w:t>
      </w:r>
      <w:r w:rsidR="00D71100">
        <w:rPr>
          <w:noProof w:val="0"/>
          <w:sz w:val="24"/>
          <w:szCs w:val="24"/>
        </w:rPr>
        <w:t>user experience</w:t>
      </w:r>
      <w:r>
        <w:rPr>
          <w:noProof w:val="0"/>
          <w:sz w:val="24"/>
          <w:szCs w:val="24"/>
        </w:rPr>
        <w:t xml:space="preserve"> expert in entire process of redesigning and testing the entrepreneurship program, ensur</w:t>
      </w:r>
      <w:r w:rsidR="00D71100">
        <w:rPr>
          <w:noProof w:val="0"/>
          <w:sz w:val="24"/>
          <w:szCs w:val="24"/>
        </w:rPr>
        <w:t>ing</w:t>
      </w:r>
      <w:r>
        <w:rPr>
          <w:noProof w:val="0"/>
          <w:sz w:val="24"/>
          <w:szCs w:val="24"/>
        </w:rPr>
        <w:t xml:space="preserve"> that experts are obscured with all relevant data, information and that consultation process is well supported. </w:t>
      </w:r>
    </w:p>
    <w:p w14:paraId="01AD653E" w14:textId="77777777" w:rsidR="00002450" w:rsidRDefault="00002450" w:rsidP="00002450">
      <w:pPr>
        <w:pStyle w:val="Memoheading"/>
        <w:jc w:val="both"/>
        <w:outlineLvl w:val="0"/>
        <w:rPr>
          <w:noProof w:val="0"/>
          <w:sz w:val="24"/>
          <w:szCs w:val="24"/>
        </w:rPr>
      </w:pPr>
    </w:p>
    <w:p w14:paraId="7411B597" w14:textId="77777777" w:rsidR="00002450" w:rsidRPr="00E74111" w:rsidRDefault="00002450" w:rsidP="00002450">
      <w:pPr>
        <w:pStyle w:val="Memoheading"/>
        <w:numPr>
          <w:ilvl w:val="0"/>
          <w:numId w:val="2"/>
        </w:numPr>
        <w:spacing w:after="120"/>
        <w:jc w:val="both"/>
        <w:outlineLvl w:val="0"/>
        <w:rPr>
          <w:b/>
          <w:noProof w:val="0"/>
          <w:sz w:val="24"/>
          <w:szCs w:val="24"/>
          <w:u w:val="single"/>
        </w:rPr>
      </w:pPr>
      <w:r w:rsidRPr="00E74111">
        <w:rPr>
          <w:b/>
          <w:noProof w:val="0"/>
          <w:sz w:val="24"/>
          <w:szCs w:val="24"/>
          <w:u w:val="single"/>
        </w:rPr>
        <w:t xml:space="preserve">Outputs/Deliverables </w:t>
      </w:r>
    </w:p>
    <w:p w14:paraId="6670594B" w14:textId="4EE70E93" w:rsidR="009B2233" w:rsidRDefault="002B7691" w:rsidP="009B2233">
      <w:pPr>
        <w:pStyle w:val="ListParagraph"/>
        <w:numPr>
          <w:ilvl w:val="1"/>
          <w:numId w:val="10"/>
        </w:numPr>
        <w:spacing w:after="120"/>
        <w:ind w:left="567" w:hanging="283"/>
        <w:jc w:val="both"/>
        <w:outlineLvl w:val="0"/>
      </w:pPr>
      <w:r>
        <w:t>D</w:t>
      </w:r>
      <w:r w:rsidR="009B2233">
        <w:t>evelopment of a work plan for the evaluation and redesign of NES entrepreneurship program, focusing on NES and end-users</w:t>
      </w:r>
      <w:r w:rsidR="00B94C08">
        <w:t xml:space="preserve"> </w:t>
      </w:r>
      <w:r w:rsidR="00011179">
        <w:t>experience</w:t>
      </w:r>
      <w:r w:rsidR="009B2233">
        <w:t>;</w:t>
      </w:r>
    </w:p>
    <w:p w14:paraId="7F1E7154" w14:textId="21F5B405" w:rsidR="009B2233" w:rsidRDefault="00EC5FBB" w:rsidP="009B2233">
      <w:pPr>
        <w:pStyle w:val="ListParagraph"/>
        <w:numPr>
          <w:ilvl w:val="1"/>
          <w:numId w:val="10"/>
        </w:numPr>
        <w:spacing w:after="120"/>
        <w:ind w:left="567" w:hanging="283"/>
        <w:jc w:val="both"/>
        <w:outlineLvl w:val="0"/>
      </w:pPr>
      <w:r>
        <w:t xml:space="preserve">Development </w:t>
      </w:r>
      <w:r w:rsidR="009B2233">
        <w:t>of draft</w:t>
      </w:r>
      <w:r>
        <w:t xml:space="preserve"> </w:t>
      </w:r>
      <w:r w:rsidR="009B2233">
        <w:t xml:space="preserve">report on NES entrepreneurship program as well as </w:t>
      </w:r>
      <w:r w:rsidR="009D07D1">
        <w:t>drafting</w:t>
      </w:r>
      <w:r w:rsidR="009B2233">
        <w:t xml:space="preserve"> clear recommendations for redesigning the NES entrepreneurship program </w:t>
      </w:r>
      <w:r w:rsidR="007D35AE">
        <w:t>based</w:t>
      </w:r>
      <w:r w:rsidR="009B2233">
        <w:t xml:space="preserve"> on user experience</w:t>
      </w:r>
      <w:r w:rsidR="00481483">
        <w:t>;</w:t>
      </w:r>
    </w:p>
    <w:p w14:paraId="4DEE909C" w14:textId="12CB77F5" w:rsidR="009B2233" w:rsidRDefault="00822D56" w:rsidP="009B2233">
      <w:pPr>
        <w:pStyle w:val="ListParagraph"/>
        <w:numPr>
          <w:ilvl w:val="1"/>
          <w:numId w:val="10"/>
        </w:numPr>
        <w:spacing w:after="120"/>
        <w:ind w:left="567" w:hanging="283"/>
        <w:jc w:val="both"/>
        <w:outlineLvl w:val="0"/>
      </w:pPr>
      <w:r>
        <w:t>In close cooperation with</w:t>
      </w:r>
      <w:r w:rsidR="009B2233">
        <w:t xml:space="preserve"> Team Leader organi</w:t>
      </w:r>
      <w:r>
        <w:t>ze</w:t>
      </w:r>
      <w:r w:rsidR="009B2233">
        <w:t xml:space="preserve"> and </w:t>
      </w:r>
      <w:r>
        <w:t xml:space="preserve">deliver </w:t>
      </w:r>
      <w:r w:rsidR="009B2233">
        <w:t>the consultation process with all relevant stakeholders on the improved design of the NES entrepreneurship program;</w:t>
      </w:r>
    </w:p>
    <w:p w14:paraId="542E9C7E" w14:textId="3130E576" w:rsidR="009B2233" w:rsidRDefault="00481483" w:rsidP="009B2233">
      <w:pPr>
        <w:pStyle w:val="ListParagraph"/>
        <w:numPr>
          <w:ilvl w:val="1"/>
          <w:numId w:val="10"/>
        </w:numPr>
        <w:spacing w:after="120"/>
        <w:ind w:left="567" w:hanging="283"/>
        <w:jc w:val="both"/>
        <w:outlineLvl w:val="0"/>
      </w:pPr>
      <w:r>
        <w:t xml:space="preserve">Development of </w:t>
      </w:r>
      <w:r w:rsidR="009B2233">
        <w:t xml:space="preserve">final report </w:t>
      </w:r>
      <w:r w:rsidR="004566D6">
        <w:t>on redesigning</w:t>
      </w:r>
      <w:r>
        <w:t xml:space="preserve"> </w:t>
      </w:r>
      <w:r w:rsidR="00F90FA3">
        <w:t xml:space="preserve">NES entrepreneurship program </w:t>
      </w:r>
      <w:r w:rsidR="009B2233">
        <w:t xml:space="preserve">based on the </w:t>
      </w:r>
      <w:r w:rsidR="00F90FA3">
        <w:t xml:space="preserve">feedback </w:t>
      </w:r>
      <w:r w:rsidR="009B2233">
        <w:t xml:space="preserve">and comments </w:t>
      </w:r>
      <w:r w:rsidR="00F90FA3">
        <w:t>received</w:t>
      </w:r>
      <w:r w:rsidR="009B2233">
        <w:t xml:space="preserve"> by </w:t>
      </w:r>
      <w:r w:rsidR="00F90FA3">
        <w:t xml:space="preserve">the </w:t>
      </w:r>
      <w:r w:rsidR="009B2233">
        <w:t>key stakeholders</w:t>
      </w:r>
      <w:r>
        <w:t>;</w:t>
      </w:r>
    </w:p>
    <w:p w14:paraId="3BDF9EE2" w14:textId="6F9C85DC" w:rsidR="00822D56" w:rsidRDefault="00822D56" w:rsidP="00A375DD">
      <w:pPr>
        <w:spacing w:after="120"/>
        <w:jc w:val="both"/>
        <w:outlineLvl w:val="0"/>
      </w:pPr>
      <w:r>
        <w:t>Phase II (planned in 2021)</w:t>
      </w:r>
    </w:p>
    <w:p w14:paraId="1B36763A" w14:textId="22C5B751" w:rsidR="00002450" w:rsidRDefault="009B2233" w:rsidP="009B2233">
      <w:pPr>
        <w:pStyle w:val="ListParagraph"/>
        <w:numPr>
          <w:ilvl w:val="1"/>
          <w:numId w:val="10"/>
        </w:numPr>
        <w:spacing w:after="120"/>
        <w:ind w:left="567" w:hanging="283"/>
        <w:jc w:val="both"/>
        <w:outlineLvl w:val="0"/>
      </w:pPr>
      <w:r>
        <w:t xml:space="preserve">Support the </w:t>
      </w:r>
      <w:r w:rsidR="00822D56">
        <w:t>MoLEVSA/</w:t>
      </w:r>
      <w:r>
        <w:t xml:space="preserve">NES in testing the </w:t>
      </w:r>
      <w:r w:rsidR="00481483">
        <w:t>redesigned</w:t>
      </w:r>
      <w:r>
        <w:t xml:space="preserve"> </w:t>
      </w:r>
      <w:r w:rsidR="00481483">
        <w:t xml:space="preserve">entrepreneurship </w:t>
      </w:r>
      <w:r>
        <w:t>program and reviewing its functionalities</w:t>
      </w:r>
      <w:r w:rsidR="0005131E">
        <w:t xml:space="preserve"> in close cooperation with Team leader</w:t>
      </w:r>
    </w:p>
    <w:p w14:paraId="13624A7E" w14:textId="77777777" w:rsidR="00481483" w:rsidRDefault="00481483" w:rsidP="009B2233">
      <w:pPr>
        <w:pStyle w:val="ListParagraph"/>
        <w:numPr>
          <w:ilvl w:val="1"/>
          <w:numId w:val="10"/>
        </w:numPr>
        <w:spacing w:after="120"/>
        <w:ind w:left="567" w:hanging="283"/>
        <w:jc w:val="both"/>
        <w:outlineLvl w:val="0"/>
      </w:pPr>
      <w:r>
        <w:t xml:space="preserve">Support the NES in monitoring </w:t>
      </w:r>
      <w:r w:rsidR="00396FEB">
        <w:t xml:space="preserve">the testing of </w:t>
      </w:r>
      <w:r>
        <w:t>redesigned entrepreneurship program</w:t>
      </w:r>
      <w:r w:rsidR="0005131E">
        <w:t xml:space="preserve"> in close cooperation with Team leader</w:t>
      </w:r>
    </w:p>
    <w:p w14:paraId="3CD078D3" w14:textId="77777777" w:rsidR="00D32509" w:rsidRDefault="00D32509" w:rsidP="009B2233">
      <w:pPr>
        <w:pStyle w:val="ListParagraph"/>
        <w:numPr>
          <w:ilvl w:val="1"/>
          <w:numId w:val="10"/>
        </w:numPr>
        <w:spacing w:after="120"/>
        <w:ind w:left="567" w:hanging="283"/>
        <w:jc w:val="both"/>
        <w:outlineLvl w:val="0"/>
      </w:pPr>
      <w:r>
        <w:t>Any other outputs falling within the scope of work assigned by the SIPRU manager</w:t>
      </w:r>
    </w:p>
    <w:p w14:paraId="7FD0D849" w14:textId="77777777" w:rsidR="00481483" w:rsidRPr="00C85EF1" w:rsidRDefault="00481483" w:rsidP="00B53984">
      <w:pPr>
        <w:spacing w:after="120"/>
        <w:jc w:val="both"/>
        <w:outlineLvl w:val="0"/>
      </w:pPr>
    </w:p>
    <w:p w14:paraId="0A0670BE" w14:textId="77777777" w:rsidR="00002450" w:rsidRPr="00F20259" w:rsidRDefault="00002450" w:rsidP="00002450">
      <w:pPr>
        <w:pStyle w:val="Memoheading"/>
        <w:numPr>
          <w:ilvl w:val="0"/>
          <w:numId w:val="2"/>
        </w:numPr>
        <w:spacing w:after="120"/>
        <w:jc w:val="both"/>
        <w:outlineLvl w:val="0"/>
        <w:rPr>
          <w:b/>
          <w:noProof w:val="0"/>
          <w:sz w:val="24"/>
          <w:szCs w:val="24"/>
          <w:u w:val="single"/>
        </w:rPr>
      </w:pPr>
      <w:r w:rsidRPr="00E74111">
        <w:rPr>
          <w:b/>
          <w:noProof w:val="0"/>
          <w:sz w:val="24"/>
          <w:szCs w:val="24"/>
          <w:u w:val="single"/>
        </w:rPr>
        <w:t>Qualifications</w:t>
      </w:r>
    </w:p>
    <w:p w14:paraId="341FE531" w14:textId="19020033" w:rsidR="00396FEB" w:rsidRP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 xml:space="preserve">University education of at least 4 years in the field of </w:t>
      </w:r>
      <w:r w:rsidR="00536F51">
        <w:rPr>
          <w:noProof w:val="0"/>
          <w:sz w:val="24"/>
          <w:szCs w:val="24"/>
        </w:rPr>
        <w:t xml:space="preserve">economy, business or </w:t>
      </w:r>
      <w:r w:rsidR="00A72AFA">
        <w:rPr>
          <w:noProof w:val="0"/>
          <w:sz w:val="24"/>
          <w:szCs w:val="24"/>
        </w:rPr>
        <w:t>management;</w:t>
      </w:r>
    </w:p>
    <w:p w14:paraId="46A85D2C" w14:textId="54C5A0D6" w:rsidR="00396FEB" w:rsidRP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 xml:space="preserve">At least 5 years of relevant experience in designing / redesigning products or services </w:t>
      </w:r>
      <w:r w:rsidR="00B72D75">
        <w:rPr>
          <w:noProof w:val="0"/>
          <w:sz w:val="24"/>
          <w:szCs w:val="24"/>
        </w:rPr>
        <w:t xml:space="preserve">based on user experience </w:t>
      </w:r>
      <w:r w:rsidRPr="00396FEB">
        <w:rPr>
          <w:noProof w:val="0"/>
          <w:sz w:val="24"/>
          <w:szCs w:val="24"/>
        </w:rPr>
        <w:t>in either the public or private sector</w:t>
      </w:r>
    </w:p>
    <w:p w14:paraId="440B28B1" w14:textId="6E5299CC" w:rsidR="00396FEB" w:rsidRP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Relevant experience in conducting</w:t>
      </w:r>
      <w:r w:rsidR="00B72D75">
        <w:rPr>
          <w:noProof w:val="0"/>
          <w:sz w:val="24"/>
          <w:szCs w:val="24"/>
        </w:rPr>
        <w:t xml:space="preserve"> the user experience assessment </w:t>
      </w:r>
      <w:r w:rsidRPr="00396FEB">
        <w:rPr>
          <w:noProof w:val="0"/>
          <w:sz w:val="24"/>
          <w:szCs w:val="24"/>
        </w:rPr>
        <w:t xml:space="preserve">related to the </w:t>
      </w:r>
      <w:r>
        <w:rPr>
          <w:noProof w:val="0"/>
          <w:sz w:val="24"/>
          <w:szCs w:val="24"/>
        </w:rPr>
        <w:t>entrepreneurship/employment</w:t>
      </w:r>
      <w:r w:rsidRPr="00396FEB">
        <w:rPr>
          <w:noProof w:val="0"/>
          <w:sz w:val="24"/>
          <w:szCs w:val="24"/>
        </w:rPr>
        <w:t xml:space="preserve"> program</w:t>
      </w:r>
      <w:r>
        <w:rPr>
          <w:noProof w:val="0"/>
          <w:sz w:val="24"/>
          <w:szCs w:val="24"/>
        </w:rPr>
        <w:t>s</w:t>
      </w:r>
      <w:r w:rsidRPr="00396FEB">
        <w:rPr>
          <w:noProof w:val="0"/>
          <w:sz w:val="24"/>
          <w:szCs w:val="24"/>
        </w:rPr>
        <w:t xml:space="preserve"> in the Republic of Serbia or in any other country will be </w:t>
      </w:r>
      <w:r w:rsidR="00B72D75">
        <w:rPr>
          <w:noProof w:val="0"/>
          <w:sz w:val="24"/>
          <w:szCs w:val="24"/>
        </w:rPr>
        <w:t>considered</w:t>
      </w:r>
      <w:r w:rsidR="00B72D75" w:rsidRPr="00396FEB">
        <w:rPr>
          <w:noProof w:val="0"/>
          <w:sz w:val="24"/>
          <w:szCs w:val="24"/>
        </w:rPr>
        <w:t xml:space="preserve"> </w:t>
      </w:r>
      <w:r w:rsidRPr="00396FEB">
        <w:rPr>
          <w:noProof w:val="0"/>
          <w:sz w:val="24"/>
          <w:szCs w:val="24"/>
        </w:rPr>
        <w:t>as</w:t>
      </w:r>
      <w:r w:rsidR="00B72D75">
        <w:rPr>
          <w:noProof w:val="0"/>
          <w:sz w:val="24"/>
          <w:szCs w:val="24"/>
        </w:rPr>
        <w:t xml:space="preserve"> an</w:t>
      </w:r>
      <w:r w:rsidRPr="00396FEB">
        <w:rPr>
          <w:noProof w:val="0"/>
          <w:sz w:val="24"/>
          <w:szCs w:val="24"/>
        </w:rPr>
        <w:t xml:space="preserve"> added value;</w:t>
      </w:r>
    </w:p>
    <w:p w14:paraId="50F06A00" w14:textId="77777777" w:rsidR="00396FEB" w:rsidRP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 xml:space="preserve">Excellent </w:t>
      </w:r>
      <w:r>
        <w:rPr>
          <w:noProof w:val="0"/>
          <w:sz w:val="24"/>
          <w:szCs w:val="24"/>
        </w:rPr>
        <w:t>command</w:t>
      </w:r>
      <w:r w:rsidRPr="00396FEB">
        <w:rPr>
          <w:noProof w:val="0"/>
          <w:sz w:val="24"/>
          <w:szCs w:val="24"/>
        </w:rPr>
        <w:t xml:space="preserve"> of Serbian and English</w:t>
      </w:r>
      <w:r>
        <w:rPr>
          <w:noProof w:val="0"/>
          <w:sz w:val="24"/>
          <w:szCs w:val="24"/>
        </w:rPr>
        <w:t xml:space="preserve"> language</w:t>
      </w:r>
      <w:r w:rsidRPr="00396FEB">
        <w:rPr>
          <w:noProof w:val="0"/>
          <w:sz w:val="24"/>
          <w:szCs w:val="24"/>
        </w:rPr>
        <w:t>;</w:t>
      </w:r>
    </w:p>
    <w:p w14:paraId="321F68BA" w14:textId="77777777" w:rsidR="00396FEB" w:rsidRP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Excellent analytical</w:t>
      </w:r>
      <w:r>
        <w:rPr>
          <w:noProof w:val="0"/>
          <w:sz w:val="24"/>
          <w:szCs w:val="24"/>
        </w:rPr>
        <w:t xml:space="preserve">, </w:t>
      </w:r>
      <w:r w:rsidRPr="00396FEB">
        <w:rPr>
          <w:noProof w:val="0"/>
          <w:sz w:val="24"/>
          <w:szCs w:val="24"/>
        </w:rPr>
        <w:t>writing and reporting skills;</w:t>
      </w:r>
    </w:p>
    <w:p w14:paraId="7A018288" w14:textId="77777777" w:rsidR="00396FEB" w:rsidRP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 xml:space="preserve">Good communication skills and </w:t>
      </w:r>
      <w:r>
        <w:rPr>
          <w:noProof w:val="0"/>
          <w:sz w:val="24"/>
          <w:szCs w:val="24"/>
        </w:rPr>
        <w:t>team working affinities</w:t>
      </w:r>
      <w:r w:rsidRPr="00396FEB">
        <w:rPr>
          <w:noProof w:val="0"/>
          <w:sz w:val="24"/>
          <w:szCs w:val="24"/>
        </w:rPr>
        <w:t>;</w:t>
      </w:r>
    </w:p>
    <w:p w14:paraId="26F988E1" w14:textId="77777777" w:rsidR="00396FEB" w:rsidRP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Excellent understanding of people's needs and motivations;</w:t>
      </w:r>
    </w:p>
    <w:p w14:paraId="4E04E1C0" w14:textId="77777777" w:rsidR="00396FEB" w:rsidRP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Creativity and interest in user experience;</w:t>
      </w:r>
    </w:p>
    <w:p w14:paraId="2C555D91" w14:textId="77777777" w:rsidR="00396FEB" w:rsidRDefault="00396FEB" w:rsidP="00396FEB">
      <w:pPr>
        <w:pStyle w:val="Memoheading"/>
        <w:numPr>
          <w:ilvl w:val="1"/>
          <w:numId w:val="12"/>
        </w:numPr>
        <w:ind w:left="567" w:hanging="283"/>
        <w:jc w:val="both"/>
        <w:outlineLvl w:val="0"/>
        <w:rPr>
          <w:noProof w:val="0"/>
          <w:sz w:val="24"/>
          <w:szCs w:val="24"/>
        </w:rPr>
      </w:pPr>
      <w:r w:rsidRPr="00396FEB">
        <w:rPr>
          <w:noProof w:val="0"/>
          <w:sz w:val="24"/>
          <w:szCs w:val="24"/>
        </w:rPr>
        <w:t>IT level of knowledge: MS Office package as mandatory.</w:t>
      </w:r>
    </w:p>
    <w:p w14:paraId="7314D7BA" w14:textId="77777777" w:rsidR="00B53984" w:rsidRDefault="00B53984" w:rsidP="007351C0">
      <w:pPr>
        <w:pStyle w:val="Memoheading"/>
        <w:jc w:val="both"/>
        <w:outlineLvl w:val="0"/>
        <w:rPr>
          <w:noProof w:val="0"/>
          <w:sz w:val="24"/>
          <w:szCs w:val="24"/>
        </w:rPr>
      </w:pPr>
    </w:p>
    <w:p w14:paraId="4B721B03" w14:textId="77777777" w:rsidR="00002450" w:rsidRDefault="00002450" w:rsidP="00002450">
      <w:pPr>
        <w:pStyle w:val="ListParagraph"/>
        <w:numPr>
          <w:ilvl w:val="0"/>
          <w:numId w:val="2"/>
        </w:numPr>
        <w:spacing w:after="120"/>
        <w:rPr>
          <w:b/>
          <w:u w:val="single"/>
        </w:rPr>
      </w:pPr>
      <w:r w:rsidRPr="00C44BF5">
        <w:rPr>
          <w:b/>
          <w:u w:val="single"/>
        </w:rPr>
        <w:lastRenderedPageBreak/>
        <w:t>Reporting</w:t>
      </w:r>
      <w:r>
        <w:rPr>
          <w:b/>
          <w:u w:val="single"/>
        </w:rPr>
        <w:t xml:space="preserve"> </w:t>
      </w:r>
    </w:p>
    <w:p w14:paraId="7383152F" w14:textId="77777777" w:rsidR="00002450" w:rsidRDefault="00002450" w:rsidP="00002450">
      <w:pPr>
        <w:pStyle w:val="ListParagraph"/>
        <w:spacing w:before="120"/>
        <w:ind w:left="0"/>
        <w:jc w:val="both"/>
      </w:pPr>
    </w:p>
    <w:p w14:paraId="06D096C7" w14:textId="77777777" w:rsidR="00002450" w:rsidRDefault="00002450" w:rsidP="00002450">
      <w:pPr>
        <w:pStyle w:val="ListParagraph"/>
        <w:spacing w:after="120"/>
        <w:ind w:left="0"/>
        <w:jc w:val="both"/>
      </w:pPr>
      <w:r w:rsidRPr="00A73C6A">
        <w:t xml:space="preserve">The selected </w:t>
      </w:r>
      <w:r>
        <w:t>consultant</w:t>
      </w:r>
      <w:r w:rsidRPr="00A73C6A">
        <w:t xml:space="preserve"> will report to the SIPRU manager who is accountable for all contracts signed by SIPRU, but with engagement </w:t>
      </w:r>
      <w:r>
        <w:t xml:space="preserve">and quality assurance </w:t>
      </w:r>
      <w:r w:rsidRPr="00A73C6A">
        <w:t xml:space="preserve">of </w:t>
      </w:r>
      <w:r>
        <w:t xml:space="preserve">Education to Employment Program Policy Team Leader. </w:t>
      </w:r>
    </w:p>
    <w:p w14:paraId="0B34F696" w14:textId="77777777" w:rsidR="005C1130" w:rsidRPr="00567437" w:rsidRDefault="005C1130" w:rsidP="005C1130">
      <w:pPr>
        <w:pStyle w:val="ListParagraph"/>
        <w:spacing w:after="120" w:line="276" w:lineRule="auto"/>
        <w:ind w:left="0"/>
        <w:jc w:val="both"/>
        <w:rPr>
          <w:bCs/>
        </w:rPr>
      </w:pPr>
      <w:r>
        <w:rPr>
          <w:bCs/>
        </w:rPr>
        <w:t xml:space="preserve">Following deliverables are expected to be delivered by the </w:t>
      </w:r>
      <w:r w:rsidR="00FA1C23">
        <w:rPr>
          <w:bCs/>
        </w:rPr>
        <w:t>expert</w:t>
      </w:r>
      <w:r>
        <w:rPr>
          <w:bCs/>
        </w:rPr>
        <w:t xml:space="preserve">: </w:t>
      </w:r>
    </w:p>
    <w:p w14:paraId="09E48501" w14:textId="77777777" w:rsidR="005C1130" w:rsidRPr="00C44BF5" w:rsidRDefault="005C1130" w:rsidP="005C1130">
      <w:pPr>
        <w:pStyle w:val="ListParagraph"/>
        <w:numPr>
          <w:ilvl w:val="0"/>
          <w:numId w:val="3"/>
        </w:numPr>
        <w:tabs>
          <w:tab w:val="left" w:pos="2880"/>
        </w:tabs>
        <w:spacing w:before="100" w:beforeAutospacing="1"/>
        <w:jc w:val="both"/>
      </w:pPr>
      <w:r w:rsidRPr="00C44BF5">
        <w:rPr>
          <w:shd w:val="clear" w:color="auto" w:fill="FFFFFF"/>
        </w:rPr>
        <w:t>Working plan</w:t>
      </w:r>
      <w:r>
        <w:rPr>
          <w:shd w:val="clear" w:color="auto" w:fill="FFFFFF"/>
        </w:rPr>
        <w:t xml:space="preserve"> with the methodology for the delivery of the assignment by the end of August 2021</w:t>
      </w:r>
    </w:p>
    <w:p w14:paraId="1ECF26CC" w14:textId="77777777" w:rsidR="005C1130" w:rsidRDefault="005C1130" w:rsidP="005C1130">
      <w:pPr>
        <w:pStyle w:val="ListParagraph"/>
        <w:numPr>
          <w:ilvl w:val="0"/>
          <w:numId w:val="3"/>
        </w:numPr>
        <w:spacing w:before="100" w:beforeAutospacing="1"/>
        <w:jc w:val="both"/>
        <w:outlineLvl w:val="0"/>
      </w:pPr>
      <w:r w:rsidRPr="003F7AEC">
        <w:rPr>
          <w:shd w:val="clear" w:color="auto" w:fill="FFFFFF"/>
        </w:rPr>
        <w:t xml:space="preserve">Draft </w:t>
      </w:r>
      <w:r>
        <w:rPr>
          <w:shd w:val="clear" w:color="auto" w:fill="FFFFFF"/>
        </w:rPr>
        <w:t xml:space="preserve">report </w:t>
      </w:r>
      <w:r>
        <w:t xml:space="preserve">on </w:t>
      </w:r>
      <w:r w:rsidR="006D3A4F">
        <w:t>redesigning the NES</w:t>
      </w:r>
      <w:r>
        <w:t xml:space="preserve"> entrepreneurship by the end of October 2020</w:t>
      </w:r>
    </w:p>
    <w:p w14:paraId="0C1012C4" w14:textId="77777777" w:rsidR="005C1130" w:rsidRDefault="005C1130" w:rsidP="005C1130">
      <w:pPr>
        <w:pStyle w:val="ListParagraph"/>
        <w:numPr>
          <w:ilvl w:val="0"/>
          <w:numId w:val="3"/>
        </w:numPr>
        <w:spacing w:before="100" w:beforeAutospacing="1"/>
        <w:jc w:val="both"/>
        <w:outlineLvl w:val="0"/>
      </w:pPr>
      <w:r>
        <w:t xml:space="preserve">Organized consultation process and collected feedback on draft report on </w:t>
      </w:r>
      <w:r w:rsidR="00A257F2">
        <w:t xml:space="preserve">redesigning </w:t>
      </w:r>
      <w:r>
        <w:t>entrepreneurship program by middle of November 2020</w:t>
      </w:r>
    </w:p>
    <w:p w14:paraId="5FAC9496" w14:textId="77777777" w:rsidR="005C1130" w:rsidRDefault="005C1130" w:rsidP="005C1130">
      <w:pPr>
        <w:pStyle w:val="ListParagraph"/>
        <w:numPr>
          <w:ilvl w:val="0"/>
          <w:numId w:val="3"/>
        </w:numPr>
        <w:tabs>
          <w:tab w:val="left" w:pos="2880"/>
        </w:tabs>
        <w:jc w:val="both"/>
      </w:pPr>
      <w:r w:rsidRPr="00C44BF5">
        <w:t xml:space="preserve">Final </w:t>
      </w:r>
      <w:r>
        <w:t>report on redesigned NES entrepreneurship program by end of November 2020</w:t>
      </w:r>
    </w:p>
    <w:p w14:paraId="7ACD1ED9" w14:textId="73BC63C7" w:rsidR="005C1130" w:rsidRDefault="005C1130" w:rsidP="005C1130">
      <w:pPr>
        <w:pStyle w:val="ListParagraph"/>
        <w:numPr>
          <w:ilvl w:val="0"/>
          <w:numId w:val="3"/>
        </w:numPr>
        <w:tabs>
          <w:tab w:val="left" w:pos="2880"/>
        </w:tabs>
        <w:jc w:val="both"/>
      </w:pPr>
      <w:r>
        <w:t xml:space="preserve">Support to the NES in order to test redesigned entrepreneurship in practice in </w:t>
      </w:r>
      <w:r w:rsidR="003249C3">
        <w:t>2021</w:t>
      </w:r>
    </w:p>
    <w:p w14:paraId="2A255B4D" w14:textId="77777777" w:rsidR="005C1130" w:rsidRDefault="005C1130" w:rsidP="005C1130">
      <w:pPr>
        <w:pStyle w:val="ListParagraph"/>
        <w:numPr>
          <w:ilvl w:val="0"/>
          <w:numId w:val="3"/>
        </w:numPr>
        <w:tabs>
          <w:tab w:val="left" w:pos="2880"/>
        </w:tabs>
        <w:jc w:val="both"/>
      </w:pPr>
      <w:r>
        <w:t xml:space="preserve">Ongoing monitoring/reporting process on </w:t>
      </w:r>
      <w:r w:rsidR="00E05733">
        <w:t>testing</w:t>
      </w:r>
      <w:r>
        <w:t xml:space="preserve"> redesigned NES entrepreneurship program by the end of 2021</w:t>
      </w:r>
    </w:p>
    <w:p w14:paraId="762C652C" w14:textId="77777777" w:rsidR="00002450" w:rsidRDefault="00002450" w:rsidP="00F26B27">
      <w:pPr>
        <w:tabs>
          <w:tab w:val="left" w:pos="2880"/>
        </w:tabs>
        <w:spacing w:after="120"/>
        <w:jc w:val="both"/>
      </w:pPr>
    </w:p>
    <w:p w14:paraId="20323EC6" w14:textId="77777777" w:rsidR="00002450" w:rsidRPr="003565DA" w:rsidRDefault="00002450" w:rsidP="00002450">
      <w:pPr>
        <w:pStyle w:val="Memoheading"/>
        <w:numPr>
          <w:ilvl w:val="0"/>
          <w:numId w:val="2"/>
        </w:numPr>
        <w:spacing w:after="120"/>
        <w:jc w:val="both"/>
        <w:outlineLvl w:val="0"/>
        <w:rPr>
          <w:b/>
          <w:noProof w:val="0"/>
          <w:sz w:val="24"/>
          <w:szCs w:val="24"/>
          <w:u w:val="single"/>
        </w:rPr>
      </w:pPr>
      <w:r w:rsidRPr="00C44BF5">
        <w:rPr>
          <w:b/>
          <w:noProof w:val="0"/>
          <w:sz w:val="24"/>
          <w:szCs w:val="24"/>
          <w:u w:val="single"/>
        </w:rPr>
        <w:t xml:space="preserve">Duration of the Assignment and </w:t>
      </w:r>
      <w:r>
        <w:rPr>
          <w:b/>
          <w:noProof w:val="0"/>
          <w:sz w:val="24"/>
          <w:szCs w:val="24"/>
          <w:u w:val="single"/>
        </w:rPr>
        <w:t>Payment</w:t>
      </w:r>
    </w:p>
    <w:p w14:paraId="429EFA16" w14:textId="77777777" w:rsidR="00002450" w:rsidRDefault="00002450" w:rsidP="00002450">
      <w:pPr>
        <w:pStyle w:val="Memoheading"/>
        <w:jc w:val="both"/>
        <w:outlineLvl w:val="0"/>
        <w:rPr>
          <w:noProof w:val="0"/>
          <w:sz w:val="24"/>
          <w:szCs w:val="24"/>
        </w:rPr>
      </w:pPr>
      <w:r w:rsidRPr="00C44BF5">
        <w:rPr>
          <w:noProof w:val="0"/>
          <w:sz w:val="24"/>
          <w:szCs w:val="24"/>
        </w:rPr>
        <w:t xml:space="preserve">Assignment will last in the period between </w:t>
      </w:r>
      <w:r>
        <w:rPr>
          <w:noProof w:val="0"/>
          <w:sz w:val="24"/>
          <w:szCs w:val="24"/>
        </w:rPr>
        <w:t>August 2020</w:t>
      </w:r>
      <w:r w:rsidRPr="00C44BF5">
        <w:rPr>
          <w:noProof w:val="0"/>
          <w:sz w:val="24"/>
          <w:szCs w:val="24"/>
        </w:rPr>
        <w:t xml:space="preserve"> – </w:t>
      </w:r>
      <w:r>
        <w:rPr>
          <w:noProof w:val="0"/>
          <w:sz w:val="24"/>
          <w:szCs w:val="24"/>
        </w:rPr>
        <w:t>December</w:t>
      </w:r>
      <w:r w:rsidRPr="00C44BF5">
        <w:rPr>
          <w:noProof w:val="0"/>
          <w:sz w:val="24"/>
          <w:szCs w:val="24"/>
        </w:rPr>
        <w:t xml:space="preserve"> 202</w:t>
      </w:r>
      <w:r>
        <w:rPr>
          <w:noProof w:val="0"/>
          <w:sz w:val="24"/>
          <w:szCs w:val="24"/>
        </w:rPr>
        <w:t xml:space="preserve">1. Payment will be based on time sheet method.  Here below the </w:t>
      </w:r>
      <w:r w:rsidR="002C3D4E">
        <w:rPr>
          <w:noProof w:val="0"/>
          <w:sz w:val="24"/>
          <w:szCs w:val="24"/>
        </w:rPr>
        <w:t xml:space="preserve">indicative usage of days and </w:t>
      </w:r>
      <w:r>
        <w:rPr>
          <w:noProof w:val="0"/>
          <w:sz w:val="24"/>
          <w:szCs w:val="24"/>
        </w:rPr>
        <w:t>payment dynamic is presented:</w:t>
      </w:r>
    </w:p>
    <w:p w14:paraId="67ECF4C2" w14:textId="77777777" w:rsidR="00002450" w:rsidRDefault="00002450" w:rsidP="00002450">
      <w:pPr>
        <w:pStyle w:val="Memoheading"/>
        <w:jc w:val="both"/>
        <w:outlineLvl w:val="0"/>
        <w:rPr>
          <w:noProof w:val="0"/>
          <w:sz w:val="24"/>
          <w:szCs w:val="24"/>
        </w:rPr>
      </w:pPr>
    </w:p>
    <w:tbl>
      <w:tblPr>
        <w:tblStyle w:val="TableGrid"/>
        <w:tblW w:w="0" w:type="auto"/>
        <w:tblLook w:val="04A0" w:firstRow="1" w:lastRow="0" w:firstColumn="1" w:lastColumn="0" w:noHBand="0" w:noVBand="1"/>
      </w:tblPr>
      <w:tblGrid>
        <w:gridCol w:w="4981"/>
        <w:gridCol w:w="4981"/>
      </w:tblGrid>
      <w:tr w:rsidR="00002450" w14:paraId="38C2A273" w14:textId="77777777" w:rsidTr="002434F2">
        <w:tc>
          <w:tcPr>
            <w:tcW w:w="4981" w:type="dxa"/>
          </w:tcPr>
          <w:p w14:paraId="08769D5B" w14:textId="77777777" w:rsidR="00002450" w:rsidRDefault="00002450" w:rsidP="002434F2">
            <w:pPr>
              <w:pStyle w:val="Memoheading"/>
              <w:jc w:val="both"/>
              <w:outlineLvl w:val="0"/>
              <w:rPr>
                <w:noProof w:val="0"/>
                <w:sz w:val="24"/>
                <w:szCs w:val="24"/>
              </w:rPr>
            </w:pPr>
            <w:r>
              <w:rPr>
                <w:noProof w:val="0"/>
                <w:sz w:val="24"/>
                <w:szCs w:val="24"/>
              </w:rPr>
              <w:t>Delivery of working plan with methodology</w:t>
            </w:r>
          </w:p>
        </w:tc>
        <w:tc>
          <w:tcPr>
            <w:tcW w:w="4981" w:type="dxa"/>
          </w:tcPr>
          <w:p w14:paraId="497F6E98" w14:textId="1D4CCB4C" w:rsidR="00002450" w:rsidRDefault="003249C3" w:rsidP="002434F2">
            <w:pPr>
              <w:pStyle w:val="Memoheading"/>
              <w:jc w:val="both"/>
              <w:outlineLvl w:val="0"/>
              <w:rPr>
                <w:noProof w:val="0"/>
                <w:sz w:val="24"/>
                <w:szCs w:val="24"/>
              </w:rPr>
            </w:pPr>
            <w:r>
              <w:rPr>
                <w:noProof w:val="0"/>
                <w:sz w:val="24"/>
                <w:szCs w:val="24"/>
              </w:rPr>
              <w:t>2</w:t>
            </w:r>
            <w:r w:rsidR="00002450">
              <w:rPr>
                <w:noProof w:val="0"/>
                <w:sz w:val="24"/>
                <w:szCs w:val="24"/>
              </w:rPr>
              <w:t xml:space="preserve"> man days</w:t>
            </w:r>
          </w:p>
        </w:tc>
      </w:tr>
      <w:tr w:rsidR="00002450" w14:paraId="22AA85B7" w14:textId="77777777" w:rsidTr="002434F2">
        <w:tc>
          <w:tcPr>
            <w:tcW w:w="4981" w:type="dxa"/>
          </w:tcPr>
          <w:p w14:paraId="1DDED877" w14:textId="2F3F51D6" w:rsidR="00002450" w:rsidRDefault="00396FEB" w:rsidP="002434F2">
            <w:pPr>
              <w:pStyle w:val="Memoheading"/>
              <w:jc w:val="both"/>
              <w:outlineLvl w:val="0"/>
              <w:rPr>
                <w:noProof w:val="0"/>
                <w:sz w:val="24"/>
                <w:szCs w:val="24"/>
              </w:rPr>
            </w:pPr>
            <w:r w:rsidRPr="00396FEB">
              <w:rPr>
                <w:noProof w:val="0"/>
                <w:sz w:val="24"/>
                <w:szCs w:val="24"/>
              </w:rPr>
              <w:t xml:space="preserve">Development of draft report on </w:t>
            </w:r>
            <w:r w:rsidR="004F4D7D">
              <w:rPr>
                <w:noProof w:val="0"/>
                <w:sz w:val="24"/>
                <w:szCs w:val="24"/>
              </w:rPr>
              <w:t xml:space="preserve">redesigning </w:t>
            </w:r>
            <w:r w:rsidRPr="00396FEB">
              <w:rPr>
                <w:noProof w:val="0"/>
                <w:sz w:val="24"/>
                <w:szCs w:val="24"/>
              </w:rPr>
              <w:t>NES entrepreneurship program based on user experience</w:t>
            </w:r>
          </w:p>
        </w:tc>
        <w:tc>
          <w:tcPr>
            <w:tcW w:w="4981" w:type="dxa"/>
          </w:tcPr>
          <w:p w14:paraId="09231A09" w14:textId="77777777" w:rsidR="00002450" w:rsidRDefault="00AD34EA" w:rsidP="002434F2">
            <w:pPr>
              <w:pStyle w:val="Memoheading"/>
              <w:jc w:val="both"/>
              <w:outlineLvl w:val="0"/>
              <w:rPr>
                <w:noProof w:val="0"/>
                <w:sz w:val="24"/>
                <w:szCs w:val="24"/>
              </w:rPr>
            </w:pPr>
            <w:r>
              <w:rPr>
                <w:noProof w:val="0"/>
                <w:sz w:val="24"/>
                <w:szCs w:val="24"/>
              </w:rPr>
              <w:t>7</w:t>
            </w:r>
            <w:r w:rsidR="00002450">
              <w:rPr>
                <w:noProof w:val="0"/>
                <w:sz w:val="24"/>
                <w:szCs w:val="24"/>
              </w:rPr>
              <w:t xml:space="preserve"> man days</w:t>
            </w:r>
          </w:p>
        </w:tc>
      </w:tr>
      <w:tr w:rsidR="003249C3" w14:paraId="0C960F8C" w14:textId="77777777" w:rsidTr="002434F2">
        <w:tc>
          <w:tcPr>
            <w:tcW w:w="4981" w:type="dxa"/>
          </w:tcPr>
          <w:p w14:paraId="4B2C9747" w14:textId="14808E32" w:rsidR="003249C3" w:rsidRPr="00396FEB" w:rsidRDefault="003249C3" w:rsidP="002434F2">
            <w:pPr>
              <w:pStyle w:val="Memoheading"/>
              <w:jc w:val="both"/>
              <w:outlineLvl w:val="0"/>
              <w:rPr>
                <w:noProof w:val="0"/>
                <w:sz w:val="24"/>
                <w:szCs w:val="24"/>
              </w:rPr>
            </w:pPr>
            <w:r>
              <w:rPr>
                <w:noProof w:val="0"/>
                <w:sz w:val="24"/>
                <w:szCs w:val="24"/>
              </w:rPr>
              <w:t xml:space="preserve">Development of recommendations/any material needed in order to support the implementation of recommendations </w:t>
            </w:r>
          </w:p>
        </w:tc>
        <w:tc>
          <w:tcPr>
            <w:tcW w:w="4981" w:type="dxa"/>
          </w:tcPr>
          <w:p w14:paraId="08B46BBE" w14:textId="26C849E8" w:rsidR="003249C3" w:rsidRDefault="003249C3" w:rsidP="002434F2">
            <w:pPr>
              <w:pStyle w:val="Memoheading"/>
              <w:jc w:val="both"/>
              <w:outlineLvl w:val="0"/>
              <w:rPr>
                <w:noProof w:val="0"/>
                <w:sz w:val="24"/>
                <w:szCs w:val="24"/>
              </w:rPr>
            </w:pPr>
            <w:r>
              <w:rPr>
                <w:noProof w:val="0"/>
                <w:sz w:val="24"/>
                <w:szCs w:val="24"/>
              </w:rPr>
              <w:t>5</w:t>
            </w:r>
            <w:r w:rsidR="00536F51">
              <w:rPr>
                <w:noProof w:val="0"/>
                <w:sz w:val="24"/>
                <w:szCs w:val="24"/>
              </w:rPr>
              <w:t xml:space="preserve"> man days</w:t>
            </w:r>
          </w:p>
        </w:tc>
      </w:tr>
      <w:tr w:rsidR="00002450" w14:paraId="54AD1030" w14:textId="77777777" w:rsidTr="002434F2">
        <w:tc>
          <w:tcPr>
            <w:tcW w:w="4981" w:type="dxa"/>
          </w:tcPr>
          <w:p w14:paraId="02D88B09" w14:textId="25307FA6" w:rsidR="00002450" w:rsidRDefault="00536F51" w:rsidP="002434F2">
            <w:pPr>
              <w:pStyle w:val="Memoheading"/>
              <w:jc w:val="both"/>
              <w:outlineLvl w:val="0"/>
              <w:rPr>
                <w:noProof w:val="0"/>
                <w:sz w:val="24"/>
                <w:szCs w:val="24"/>
              </w:rPr>
            </w:pPr>
            <w:r w:rsidRPr="00536F51">
              <w:rPr>
                <w:noProof w:val="0"/>
                <w:sz w:val="24"/>
                <w:szCs w:val="24"/>
              </w:rPr>
              <w:t xml:space="preserve">In close cooperation with Team Leader organize and deliver the consultation process </w:t>
            </w:r>
            <w:r w:rsidR="00396FEB" w:rsidRPr="00A04056">
              <w:rPr>
                <w:noProof w:val="0"/>
                <w:sz w:val="24"/>
                <w:szCs w:val="24"/>
              </w:rPr>
              <w:t>with all relevant stakeholders on the improved design of the NES entrepreneurship program</w:t>
            </w:r>
            <w:r w:rsidR="00396FEB">
              <w:rPr>
                <w:noProof w:val="0"/>
                <w:sz w:val="24"/>
                <w:szCs w:val="24"/>
              </w:rPr>
              <w:t xml:space="preserve"> </w:t>
            </w:r>
          </w:p>
        </w:tc>
        <w:tc>
          <w:tcPr>
            <w:tcW w:w="4981" w:type="dxa"/>
          </w:tcPr>
          <w:p w14:paraId="485A8BAC" w14:textId="2B3351D7" w:rsidR="00002450" w:rsidRDefault="009F6155" w:rsidP="002434F2">
            <w:pPr>
              <w:pStyle w:val="Memoheading"/>
              <w:jc w:val="both"/>
              <w:outlineLvl w:val="0"/>
              <w:rPr>
                <w:noProof w:val="0"/>
                <w:sz w:val="24"/>
                <w:szCs w:val="24"/>
              </w:rPr>
            </w:pPr>
            <w:r>
              <w:rPr>
                <w:noProof w:val="0"/>
                <w:sz w:val="24"/>
                <w:szCs w:val="24"/>
              </w:rPr>
              <w:t>1</w:t>
            </w:r>
            <w:r w:rsidR="00002450">
              <w:rPr>
                <w:noProof w:val="0"/>
                <w:sz w:val="24"/>
                <w:szCs w:val="24"/>
              </w:rPr>
              <w:t xml:space="preserve"> man days</w:t>
            </w:r>
          </w:p>
        </w:tc>
      </w:tr>
      <w:tr w:rsidR="00002450" w14:paraId="17AA63B3" w14:textId="77777777" w:rsidTr="002434F2">
        <w:tc>
          <w:tcPr>
            <w:tcW w:w="4981" w:type="dxa"/>
          </w:tcPr>
          <w:p w14:paraId="0E52F5F4" w14:textId="215D2C57" w:rsidR="00002450" w:rsidRDefault="00396FEB" w:rsidP="002434F2">
            <w:pPr>
              <w:pStyle w:val="Memoheading"/>
              <w:jc w:val="both"/>
              <w:outlineLvl w:val="0"/>
              <w:rPr>
                <w:noProof w:val="0"/>
                <w:sz w:val="24"/>
                <w:szCs w:val="24"/>
              </w:rPr>
            </w:pPr>
            <w:r w:rsidRPr="00A04056">
              <w:rPr>
                <w:noProof w:val="0"/>
                <w:sz w:val="24"/>
                <w:szCs w:val="24"/>
              </w:rPr>
              <w:t xml:space="preserve">Development of final report on </w:t>
            </w:r>
            <w:r w:rsidR="008422FB">
              <w:rPr>
                <w:noProof w:val="0"/>
                <w:sz w:val="24"/>
                <w:szCs w:val="24"/>
              </w:rPr>
              <w:t>redesigning</w:t>
            </w:r>
            <w:r w:rsidRPr="00A04056">
              <w:rPr>
                <w:noProof w:val="0"/>
                <w:sz w:val="24"/>
                <w:szCs w:val="24"/>
              </w:rPr>
              <w:t xml:space="preserve"> NES entrepreneurship program based on </w:t>
            </w:r>
            <w:r w:rsidR="009F6155">
              <w:rPr>
                <w:noProof w:val="0"/>
                <w:sz w:val="24"/>
                <w:szCs w:val="24"/>
              </w:rPr>
              <w:t>user experience</w:t>
            </w:r>
          </w:p>
        </w:tc>
        <w:tc>
          <w:tcPr>
            <w:tcW w:w="4981" w:type="dxa"/>
          </w:tcPr>
          <w:p w14:paraId="1FB2566D" w14:textId="77777777" w:rsidR="00002450" w:rsidRDefault="00002450" w:rsidP="002434F2">
            <w:pPr>
              <w:pStyle w:val="Memoheading"/>
              <w:jc w:val="both"/>
              <w:outlineLvl w:val="0"/>
              <w:rPr>
                <w:noProof w:val="0"/>
                <w:sz w:val="24"/>
                <w:szCs w:val="24"/>
              </w:rPr>
            </w:pPr>
            <w:r>
              <w:rPr>
                <w:noProof w:val="0"/>
                <w:sz w:val="24"/>
                <w:szCs w:val="24"/>
              </w:rPr>
              <w:t>2 man days</w:t>
            </w:r>
          </w:p>
        </w:tc>
      </w:tr>
      <w:tr w:rsidR="00002450" w14:paraId="38902481" w14:textId="77777777" w:rsidTr="002434F2">
        <w:tc>
          <w:tcPr>
            <w:tcW w:w="4981" w:type="dxa"/>
          </w:tcPr>
          <w:p w14:paraId="7EBF842B" w14:textId="6819F4CF" w:rsidR="00002450" w:rsidRPr="00C44BF5" w:rsidRDefault="00396FEB" w:rsidP="002434F2">
            <w:pPr>
              <w:tabs>
                <w:tab w:val="left" w:pos="2880"/>
              </w:tabs>
              <w:jc w:val="both"/>
            </w:pPr>
            <w:r>
              <w:t xml:space="preserve">Support the </w:t>
            </w:r>
            <w:r w:rsidR="00536F51">
              <w:t>MoLEVSA/</w:t>
            </w:r>
            <w:r>
              <w:t>NES in testing the redesigned NES entrepreneurship program and reviewing its functionalities</w:t>
            </w:r>
            <w:r w:rsidRPr="00C44BF5">
              <w:t xml:space="preserve"> </w:t>
            </w:r>
          </w:p>
        </w:tc>
        <w:tc>
          <w:tcPr>
            <w:tcW w:w="4981" w:type="dxa"/>
          </w:tcPr>
          <w:p w14:paraId="143E6407" w14:textId="77777777" w:rsidR="00002450" w:rsidRDefault="00AD34EA" w:rsidP="002434F2">
            <w:pPr>
              <w:pStyle w:val="Memoheading"/>
              <w:jc w:val="both"/>
              <w:outlineLvl w:val="0"/>
              <w:rPr>
                <w:noProof w:val="0"/>
                <w:sz w:val="24"/>
                <w:szCs w:val="24"/>
              </w:rPr>
            </w:pPr>
            <w:r>
              <w:rPr>
                <w:noProof w:val="0"/>
                <w:sz w:val="24"/>
                <w:szCs w:val="24"/>
              </w:rPr>
              <w:t>6</w:t>
            </w:r>
            <w:r w:rsidR="00002450">
              <w:rPr>
                <w:noProof w:val="0"/>
                <w:sz w:val="24"/>
                <w:szCs w:val="24"/>
              </w:rPr>
              <w:t xml:space="preserve"> man days</w:t>
            </w:r>
          </w:p>
        </w:tc>
      </w:tr>
      <w:tr w:rsidR="00002450" w14:paraId="735BBEF5" w14:textId="77777777" w:rsidTr="002434F2">
        <w:tc>
          <w:tcPr>
            <w:tcW w:w="4981" w:type="dxa"/>
          </w:tcPr>
          <w:p w14:paraId="0CD5390A" w14:textId="2202B726" w:rsidR="00396FEB" w:rsidRDefault="00396FEB" w:rsidP="00396FEB">
            <w:pPr>
              <w:spacing w:after="120"/>
              <w:jc w:val="both"/>
              <w:outlineLvl w:val="0"/>
            </w:pPr>
            <w:r>
              <w:t>Support th</w:t>
            </w:r>
            <w:r w:rsidR="000100E3">
              <w:t>e</w:t>
            </w:r>
            <w:r>
              <w:t xml:space="preserve"> NES in monitoring </w:t>
            </w:r>
            <w:r w:rsidR="00A04056">
              <w:t>testing</w:t>
            </w:r>
            <w:r>
              <w:t xml:space="preserve"> of redesigned entrepreneurship progra</w:t>
            </w:r>
            <w:r w:rsidR="001F76C3">
              <w:t>m</w:t>
            </w:r>
            <w:r w:rsidR="00D703E9">
              <w:t>s</w:t>
            </w:r>
          </w:p>
          <w:p w14:paraId="6AF9F5BE" w14:textId="77777777" w:rsidR="00002450" w:rsidRDefault="00002450" w:rsidP="002434F2">
            <w:pPr>
              <w:tabs>
                <w:tab w:val="left" w:pos="2880"/>
              </w:tabs>
              <w:jc w:val="both"/>
            </w:pPr>
          </w:p>
        </w:tc>
        <w:tc>
          <w:tcPr>
            <w:tcW w:w="4981" w:type="dxa"/>
          </w:tcPr>
          <w:p w14:paraId="1255744F" w14:textId="0E7ABC02" w:rsidR="00002450" w:rsidRDefault="009F6155" w:rsidP="002434F2">
            <w:pPr>
              <w:pStyle w:val="Memoheading"/>
              <w:jc w:val="both"/>
              <w:outlineLvl w:val="0"/>
              <w:rPr>
                <w:noProof w:val="0"/>
                <w:sz w:val="24"/>
                <w:szCs w:val="24"/>
              </w:rPr>
            </w:pPr>
            <w:r>
              <w:rPr>
                <w:noProof w:val="0"/>
                <w:sz w:val="24"/>
                <w:szCs w:val="24"/>
              </w:rPr>
              <w:t>12</w:t>
            </w:r>
            <w:r w:rsidR="00002450">
              <w:rPr>
                <w:noProof w:val="0"/>
                <w:sz w:val="24"/>
                <w:szCs w:val="24"/>
              </w:rPr>
              <w:t xml:space="preserve"> man days</w:t>
            </w:r>
          </w:p>
        </w:tc>
      </w:tr>
    </w:tbl>
    <w:p w14:paraId="21B9A90D" w14:textId="77777777" w:rsidR="00002450" w:rsidRDefault="00002450" w:rsidP="00002450">
      <w:pPr>
        <w:pStyle w:val="Memoheading"/>
        <w:jc w:val="both"/>
        <w:outlineLvl w:val="0"/>
        <w:rPr>
          <w:noProof w:val="0"/>
          <w:sz w:val="24"/>
          <w:szCs w:val="24"/>
        </w:rPr>
      </w:pPr>
    </w:p>
    <w:p w14:paraId="6A972EDD" w14:textId="1B39811A" w:rsidR="00002450" w:rsidRDefault="00002450" w:rsidP="00002450">
      <w:pPr>
        <w:pStyle w:val="Memoheading"/>
        <w:jc w:val="both"/>
        <w:outlineLvl w:val="0"/>
        <w:rPr>
          <w:noProof w:val="0"/>
          <w:sz w:val="24"/>
          <w:szCs w:val="24"/>
        </w:rPr>
      </w:pPr>
      <w:r>
        <w:rPr>
          <w:noProof w:val="0"/>
          <w:sz w:val="24"/>
          <w:szCs w:val="24"/>
        </w:rPr>
        <w:t xml:space="preserve">For delivery of envisaged assignment, a local expert will be hired with up to </w:t>
      </w:r>
      <w:r w:rsidR="009E7F98">
        <w:rPr>
          <w:noProof w:val="0"/>
          <w:sz w:val="24"/>
          <w:szCs w:val="24"/>
        </w:rPr>
        <w:t>3</w:t>
      </w:r>
      <w:r w:rsidR="009F6155">
        <w:rPr>
          <w:noProof w:val="0"/>
          <w:sz w:val="24"/>
          <w:szCs w:val="24"/>
        </w:rPr>
        <w:t>5</w:t>
      </w:r>
      <w:r>
        <w:rPr>
          <w:noProof w:val="0"/>
          <w:sz w:val="24"/>
          <w:szCs w:val="24"/>
        </w:rPr>
        <w:t xml:space="preserve"> days in total. Indicative deadlines for delivery of the assignment are presented in Chapter no. 8 of the Terms of References. </w:t>
      </w:r>
    </w:p>
    <w:p w14:paraId="07E1FAC2" w14:textId="3FCC13A0" w:rsidR="009F6155" w:rsidRDefault="009F6155" w:rsidP="00002450">
      <w:pPr>
        <w:pStyle w:val="Memoheading"/>
        <w:jc w:val="both"/>
        <w:outlineLvl w:val="0"/>
        <w:rPr>
          <w:noProof w:val="0"/>
          <w:sz w:val="24"/>
          <w:szCs w:val="24"/>
        </w:rPr>
      </w:pPr>
    </w:p>
    <w:p w14:paraId="22199069" w14:textId="77777777" w:rsidR="009F6155" w:rsidRPr="00450C07" w:rsidRDefault="009F6155" w:rsidP="009F6155">
      <w:pPr>
        <w:pStyle w:val="Memoheading"/>
        <w:jc w:val="both"/>
        <w:outlineLvl w:val="0"/>
        <w:rPr>
          <w:noProof w:val="0"/>
          <w:sz w:val="24"/>
          <w:szCs w:val="24"/>
        </w:rPr>
      </w:pPr>
      <w:r>
        <w:rPr>
          <w:noProof w:val="0"/>
          <w:sz w:val="24"/>
          <w:szCs w:val="24"/>
        </w:rPr>
        <w:t xml:space="preserve">Delivery of the Phase II outputs of the Terms of References will be subject to the assessment of SIPRU/NES/MoLEVSA after phase I is finished. </w:t>
      </w:r>
    </w:p>
    <w:p w14:paraId="1319A90F" w14:textId="77777777" w:rsidR="009F6155" w:rsidRPr="00450C07" w:rsidRDefault="009F6155" w:rsidP="00002450">
      <w:pPr>
        <w:pStyle w:val="Memoheading"/>
        <w:jc w:val="both"/>
        <w:outlineLvl w:val="0"/>
        <w:rPr>
          <w:noProof w:val="0"/>
          <w:sz w:val="24"/>
          <w:szCs w:val="24"/>
        </w:rPr>
      </w:pPr>
    </w:p>
    <w:p w14:paraId="06166BFB" w14:textId="77777777" w:rsidR="00002450" w:rsidRDefault="00002450"/>
    <w:sectPr w:rsidR="00002450" w:rsidSect="002434F2">
      <w:headerReference w:type="even" r:id="rId7"/>
      <w:headerReference w:type="default"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E1D1" w14:textId="77777777" w:rsidR="00C86358" w:rsidRDefault="00C86358">
      <w:r>
        <w:separator/>
      </w:r>
    </w:p>
  </w:endnote>
  <w:endnote w:type="continuationSeparator" w:id="0">
    <w:p w14:paraId="2B8662FB" w14:textId="77777777" w:rsidR="00C86358" w:rsidRDefault="00C8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0D24" w14:textId="77777777" w:rsidR="002434F2" w:rsidRDefault="00243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06BD" w14:textId="77777777" w:rsidR="002434F2" w:rsidRDefault="002434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B73B" w14:textId="464076B1" w:rsidR="002434F2" w:rsidRPr="00744364" w:rsidRDefault="002434F2">
    <w:pPr>
      <w:pStyle w:val="Footer"/>
      <w:framePr w:wrap="around" w:vAnchor="text" w:hAnchor="margin" w:xAlign="right" w:y="1"/>
      <w:rPr>
        <w:rStyle w:val="PageNumber"/>
        <w:sz w:val="20"/>
        <w:szCs w:val="20"/>
      </w:rPr>
    </w:pPr>
    <w:r w:rsidRPr="00744364">
      <w:rPr>
        <w:rStyle w:val="PageNumber"/>
        <w:sz w:val="20"/>
        <w:szCs w:val="20"/>
      </w:rPr>
      <w:fldChar w:fldCharType="begin"/>
    </w:r>
    <w:r w:rsidRPr="00744364">
      <w:rPr>
        <w:rStyle w:val="PageNumber"/>
        <w:sz w:val="20"/>
        <w:szCs w:val="20"/>
      </w:rPr>
      <w:instrText xml:space="preserve">PAGE  </w:instrText>
    </w:r>
    <w:r w:rsidRPr="00744364">
      <w:rPr>
        <w:rStyle w:val="PageNumber"/>
        <w:sz w:val="20"/>
        <w:szCs w:val="20"/>
      </w:rPr>
      <w:fldChar w:fldCharType="separate"/>
    </w:r>
    <w:r w:rsidR="001F76C3">
      <w:rPr>
        <w:rStyle w:val="PageNumber"/>
        <w:noProof/>
        <w:sz w:val="20"/>
        <w:szCs w:val="20"/>
      </w:rPr>
      <w:t>5</w:t>
    </w:r>
    <w:r w:rsidRPr="00744364">
      <w:rPr>
        <w:rStyle w:val="PageNumber"/>
        <w:sz w:val="20"/>
        <w:szCs w:val="20"/>
      </w:rPr>
      <w:fldChar w:fldCharType="end"/>
    </w:r>
  </w:p>
  <w:p w14:paraId="64A239C2" w14:textId="77777777" w:rsidR="002434F2" w:rsidRDefault="002434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7E6D" w14:textId="77777777" w:rsidR="00C86358" w:rsidRDefault="00C86358">
      <w:r>
        <w:separator/>
      </w:r>
    </w:p>
  </w:footnote>
  <w:footnote w:type="continuationSeparator" w:id="0">
    <w:p w14:paraId="50BF56DA" w14:textId="77777777" w:rsidR="00C86358" w:rsidRDefault="00C863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F16A" w14:textId="77777777" w:rsidR="002434F2" w:rsidRDefault="002434F2">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4781" w14:textId="77777777" w:rsidR="002434F2" w:rsidRPr="002A35F2" w:rsidRDefault="002434F2" w:rsidP="002434F2">
    <w:pPr>
      <w:pStyle w:val="Header"/>
      <w:rPr>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7228" w14:textId="77777777" w:rsidR="002434F2" w:rsidRDefault="002434F2">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AB7"/>
    <w:multiLevelType w:val="hybridMultilevel"/>
    <w:tmpl w:val="90F453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B40BA"/>
    <w:multiLevelType w:val="hybridMultilevel"/>
    <w:tmpl w:val="BBDA3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44103"/>
    <w:multiLevelType w:val="hybridMultilevel"/>
    <w:tmpl w:val="A740A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31E5"/>
    <w:multiLevelType w:val="hybridMultilevel"/>
    <w:tmpl w:val="F33C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D12A59"/>
    <w:multiLevelType w:val="hybridMultilevel"/>
    <w:tmpl w:val="4F7CB928"/>
    <w:lvl w:ilvl="0" w:tplc="0409000F">
      <w:start w:val="1"/>
      <w:numFmt w:val="decimal"/>
      <w:lvlText w:val="%1."/>
      <w:lvlJc w:val="left"/>
      <w:pPr>
        <w:ind w:left="720" w:hanging="360"/>
      </w:pPr>
      <w:rPr>
        <w:rFonts w:hint="default"/>
      </w:rPr>
    </w:lvl>
    <w:lvl w:ilvl="1" w:tplc="BA7475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2A02"/>
    <w:multiLevelType w:val="hybridMultilevel"/>
    <w:tmpl w:val="737CE0DA"/>
    <w:lvl w:ilvl="0" w:tplc="620E3940">
      <w:numFmt w:val="bullet"/>
      <w:lvlText w:val="-"/>
      <w:lvlJc w:val="left"/>
      <w:pPr>
        <w:ind w:left="1486" w:hanging="360"/>
      </w:pPr>
      <w:rPr>
        <w:rFonts w:ascii="Times New Roman" w:eastAsia="Times New Roman" w:hAnsi="Times New Roman" w:cs="Times New Roman"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6" w15:restartNumberingAfterBreak="0">
    <w:nsid w:val="42550A0D"/>
    <w:multiLevelType w:val="hybridMultilevel"/>
    <w:tmpl w:val="77A6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A7C24"/>
    <w:multiLevelType w:val="hybridMultilevel"/>
    <w:tmpl w:val="96781BE2"/>
    <w:lvl w:ilvl="0" w:tplc="620E39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96C24"/>
    <w:multiLevelType w:val="hybridMultilevel"/>
    <w:tmpl w:val="E076CDBA"/>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D2C22DF"/>
    <w:multiLevelType w:val="hybridMultilevel"/>
    <w:tmpl w:val="ECE4A3F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E3A2848"/>
    <w:multiLevelType w:val="hybridMultilevel"/>
    <w:tmpl w:val="16AE7D8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3E3371"/>
    <w:multiLevelType w:val="hybridMultilevel"/>
    <w:tmpl w:val="460CCA76"/>
    <w:lvl w:ilvl="0" w:tplc="620E3940">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520B46"/>
    <w:multiLevelType w:val="hybridMultilevel"/>
    <w:tmpl w:val="804A3A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13"/>
  </w:num>
  <w:num w:numId="4">
    <w:abstractNumId w:val="3"/>
  </w:num>
  <w:num w:numId="5">
    <w:abstractNumId w:val="2"/>
  </w:num>
  <w:num w:numId="6">
    <w:abstractNumId w:val="0"/>
  </w:num>
  <w:num w:numId="7">
    <w:abstractNumId w:val="6"/>
  </w:num>
  <w:num w:numId="8">
    <w:abstractNumId w:val="1"/>
  </w:num>
  <w:num w:numId="9">
    <w:abstractNumId w:val="9"/>
  </w:num>
  <w:num w:numId="10">
    <w:abstractNumId w:val="8"/>
  </w:num>
  <w:num w:numId="11">
    <w:abstractNumId w:val="14"/>
  </w:num>
  <w:num w:numId="12">
    <w:abstractNumId w:val="10"/>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50"/>
    <w:rsid w:val="00002450"/>
    <w:rsid w:val="000100E3"/>
    <w:rsid w:val="000108F9"/>
    <w:rsid w:val="00011179"/>
    <w:rsid w:val="00011F56"/>
    <w:rsid w:val="00016322"/>
    <w:rsid w:val="000174CA"/>
    <w:rsid w:val="00031C93"/>
    <w:rsid w:val="0005131E"/>
    <w:rsid w:val="00080509"/>
    <w:rsid w:val="00084A94"/>
    <w:rsid w:val="000A5F8F"/>
    <w:rsid w:val="000B4A06"/>
    <w:rsid w:val="000B6316"/>
    <w:rsid w:val="000D4EF9"/>
    <w:rsid w:val="000E436B"/>
    <w:rsid w:val="001048FA"/>
    <w:rsid w:val="0012461C"/>
    <w:rsid w:val="00156844"/>
    <w:rsid w:val="00162557"/>
    <w:rsid w:val="001836F0"/>
    <w:rsid w:val="0018689B"/>
    <w:rsid w:val="001C1270"/>
    <w:rsid w:val="001C1B86"/>
    <w:rsid w:val="001C312E"/>
    <w:rsid w:val="001C3D1C"/>
    <w:rsid w:val="001D7661"/>
    <w:rsid w:val="001F76C3"/>
    <w:rsid w:val="002434F2"/>
    <w:rsid w:val="00247543"/>
    <w:rsid w:val="002615EA"/>
    <w:rsid w:val="002A6172"/>
    <w:rsid w:val="002B5879"/>
    <w:rsid w:val="002B7691"/>
    <w:rsid w:val="002C3D4E"/>
    <w:rsid w:val="002F2239"/>
    <w:rsid w:val="00302685"/>
    <w:rsid w:val="003249C3"/>
    <w:rsid w:val="003623DF"/>
    <w:rsid w:val="00371DA4"/>
    <w:rsid w:val="00396FEB"/>
    <w:rsid w:val="00397F48"/>
    <w:rsid w:val="003A0FF2"/>
    <w:rsid w:val="003B2304"/>
    <w:rsid w:val="003B6325"/>
    <w:rsid w:val="003B6B6F"/>
    <w:rsid w:val="003F0117"/>
    <w:rsid w:val="003F3D38"/>
    <w:rsid w:val="00403429"/>
    <w:rsid w:val="00414699"/>
    <w:rsid w:val="00443CD6"/>
    <w:rsid w:val="004549F7"/>
    <w:rsid w:val="004566D6"/>
    <w:rsid w:val="004775AD"/>
    <w:rsid w:val="00481160"/>
    <w:rsid w:val="00481483"/>
    <w:rsid w:val="004A10B2"/>
    <w:rsid w:val="004A504C"/>
    <w:rsid w:val="004C01D9"/>
    <w:rsid w:val="004C3B70"/>
    <w:rsid w:val="004E1C5E"/>
    <w:rsid w:val="004F4D7D"/>
    <w:rsid w:val="00513D60"/>
    <w:rsid w:val="00527CC5"/>
    <w:rsid w:val="0053319E"/>
    <w:rsid w:val="00536F51"/>
    <w:rsid w:val="005576C5"/>
    <w:rsid w:val="0056280C"/>
    <w:rsid w:val="0058144B"/>
    <w:rsid w:val="005876E4"/>
    <w:rsid w:val="005A3FAF"/>
    <w:rsid w:val="005C1130"/>
    <w:rsid w:val="00603EDF"/>
    <w:rsid w:val="00611F60"/>
    <w:rsid w:val="0064661F"/>
    <w:rsid w:val="00661A09"/>
    <w:rsid w:val="0067439D"/>
    <w:rsid w:val="006B2B56"/>
    <w:rsid w:val="006C504E"/>
    <w:rsid w:val="006D10AC"/>
    <w:rsid w:val="006D2BE7"/>
    <w:rsid w:val="006D3A4F"/>
    <w:rsid w:val="007320B8"/>
    <w:rsid w:val="007351C0"/>
    <w:rsid w:val="007469F7"/>
    <w:rsid w:val="00762210"/>
    <w:rsid w:val="00762725"/>
    <w:rsid w:val="007750AC"/>
    <w:rsid w:val="007B53E0"/>
    <w:rsid w:val="007D35AE"/>
    <w:rsid w:val="0080700B"/>
    <w:rsid w:val="00822D56"/>
    <w:rsid w:val="008422FB"/>
    <w:rsid w:val="00844B65"/>
    <w:rsid w:val="008457B7"/>
    <w:rsid w:val="00851FCC"/>
    <w:rsid w:val="00876203"/>
    <w:rsid w:val="008B5EAD"/>
    <w:rsid w:val="008D3E37"/>
    <w:rsid w:val="008E0D6F"/>
    <w:rsid w:val="008F1347"/>
    <w:rsid w:val="00947CF4"/>
    <w:rsid w:val="009757B1"/>
    <w:rsid w:val="00985CC2"/>
    <w:rsid w:val="009920EA"/>
    <w:rsid w:val="009B2233"/>
    <w:rsid w:val="009D07D1"/>
    <w:rsid w:val="009D6D80"/>
    <w:rsid w:val="009E7F98"/>
    <w:rsid w:val="009F6155"/>
    <w:rsid w:val="00A04056"/>
    <w:rsid w:val="00A04481"/>
    <w:rsid w:val="00A1067E"/>
    <w:rsid w:val="00A21C9E"/>
    <w:rsid w:val="00A257F2"/>
    <w:rsid w:val="00A375DD"/>
    <w:rsid w:val="00A43BAF"/>
    <w:rsid w:val="00A5586B"/>
    <w:rsid w:val="00A72AFA"/>
    <w:rsid w:val="00AA3F1F"/>
    <w:rsid w:val="00AC6A02"/>
    <w:rsid w:val="00AD22DA"/>
    <w:rsid w:val="00AD34EA"/>
    <w:rsid w:val="00AE5C3C"/>
    <w:rsid w:val="00B135E6"/>
    <w:rsid w:val="00B13A06"/>
    <w:rsid w:val="00B21622"/>
    <w:rsid w:val="00B21850"/>
    <w:rsid w:val="00B34766"/>
    <w:rsid w:val="00B53984"/>
    <w:rsid w:val="00B62892"/>
    <w:rsid w:val="00B72D75"/>
    <w:rsid w:val="00B7761C"/>
    <w:rsid w:val="00B94C08"/>
    <w:rsid w:val="00BD7B67"/>
    <w:rsid w:val="00BE0372"/>
    <w:rsid w:val="00BF491B"/>
    <w:rsid w:val="00C13FBB"/>
    <w:rsid w:val="00C15350"/>
    <w:rsid w:val="00C236F7"/>
    <w:rsid w:val="00C415B2"/>
    <w:rsid w:val="00C766D9"/>
    <w:rsid w:val="00C86358"/>
    <w:rsid w:val="00C8699F"/>
    <w:rsid w:val="00CB67ED"/>
    <w:rsid w:val="00CD33E9"/>
    <w:rsid w:val="00CD340C"/>
    <w:rsid w:val="00D26078"/>
    <w:rsid w:val="00D32509"/>
    <w:rsid w:val="00D35E71"/>
    <w:rsid w:val="00D360E2"/>
    <w:rsid w:val="00D703E9"/>
    <w:rsid w:val="00D71100"/>
    <w:rsid w:val="00D72FDB"/>
    <w:rsid w:val="00DB5E93"/>
    <w:rsid w:val="00DF797E"/>
    <w:rsid w:val="00E05733"/>
    <w:rsid w:val="00E420F5"/>
    <w:rsid w:val="00E51369"/>
    <w:rsid w:val="00E53975"/>
    <w:rsid w:val="00E555FC"/>
    <w:rsid w:val="00E62B5D"/>
    <w:rsid w:val="00E70CF0"/>
    <w:rsid w:val="00EB69D2"/>
    <w:rsid w:val="00EC5FBB"/>
    <w:rsid w:val="00F07960"/>
    <w:rsid w:val="00F12A70"/>
    <w:rsid w:val="00F26B27"/>
    <w:rsid w:val="00F302BB"/>
    <w:rsid w:val="00F56AF4"/>
    <w:rsid w:val="00F90FA3"/>
    <w:rsid w:val="00FA1C23"/>
    <w:rsid w:val="00FA5054"/>
    <w:rsid w:val="00FB349A"/>
    <w:rsid w:val="00FC2FA0"/>
    <w:rsid w:val="00FD4E2A"/>
    <w:rsid w:val="00FE5ED2"/>
    <w:rsid w:val="00FF2288"/>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13D6"/>
  <w15:docId w15:val="{73FF791F-2853-4DC8-8EAC-457D448B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50"/>
    <w:rPr>
      <w:rFonts w:ascii="Times New Roman" w:eastAsia="Times New Roman" w:hAnsi="Times New Roman" w:cs="Times New Roman"/>
    </w:rPr>
  </w:style>
  <w:style w:type="paragraph" w:styleId="Heading1">
    <w:name w:val="heading 1"/>
    <w:basedOn w:val="Normal"/>
    <w:next w:val="Normal"/>
    <w:link w:val="Heading1Char"/>
    <w:qFormat/>
    <w:rsid w:val="00002450"/>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450"/>
    <w:rPr>
      <w:rFonts w:ascii="Times New Roman" w:eastAsia="Times New Roman" w:hAnsi="Times New Roman" w:cs="Times New Roman"/>
      <w:b/>
      <w:bCs/>
      <w:lang w:val="en-US"/>
    </w:rPr>
  </w:style>
  <w:style w:type="paragraph" w:styleId="Header">
    <w:name w:val="header"/>
    <w:basedOn w:val="Normal"/>
    <w:link w:val="HeaderChar"/>
    <w:uiPriority w:val="99"/>
    <w:rsid w:val="00002450"/>
    <w:pPr>
      <w:tabs>
        <w:tab w:val="center" w:pos="4320"/>
        <w:tab w:val="right" w:pos="8640"/>
      </w:tabs>
    </w:pPr>
  </w:style>
  <w:style w:type="character" w:customStyle="1" w:styleId="HeaderChar">
    <w:name w:val="Header Char"/>
    <w:basedOn w:val="DefaultParagraphFont"/>
    <w:link w:val="Header"/>
    <w:uiPriority w:val="99"/>
    <w:rsid w:val="00002450"/>
    <w:rPr>
      <w:rFonts w:ascii="Times New Roman" w:eastAsia="Times New Roman" w:hAnsi="Times New Roman" w:cs="Times New Roman"/>
      <w:lang w:val="en-US"/>
    </w:rPr>
  </w:style>
  <w:style w:type="character" w:styleId="PageNumber">
    <w:name w:val="page number"/>
    <w:basedOn w:val="DefaultParagraphFont"/>
    <w:rsid w:val="00002450"/>
  </w:style>
  <w:style w:type="paragraph" w:styleId="Footer">
    <w:name w:val="footer"/>
    <w:basedOn w:val="Normal"/>
    <w:link w:val="FooterChar"/>
    <w:rsid w:val="00002450"/>
    <w:pPr>
      <w:tabs>
        <w:tab w:val="center" w:pos="4320"/>
        <w:tab w:val="right" w:pos="8640"/>
      </w:tabs>
    </w:pPr>
  </w:style>
  <w:style w:type="character" w:customStyle="1" w:styleId="FooterChar">
    <w:name w:val="Footer Char"/>
    <w:basedOn w:val="DefaultParagraphFont"/>
    <w:link w:val="Footer"/>
    <w:rsid w:val="00002450"/>
    <w:rPr>
      <w:rFonts w:ascii="Times New Roman" w:eastAsia="Times New Roman" w:hAnsi="Times New Roman" w:cs="Times New Roman"/>
      <w:lang w:val="en-US"/>
    </w:rPr>
  </w:style>
  <w:style w:type="paragraph" w:styleId="PlainText">
    <w:name w:val="Plain Text"/>
    <w:basedOn w:val="Normal"/>
    <w:link w:val="PlainTextChar"/>
    <w:uiPriority w:val="99"/>
    <w:qFormat/>
    <w:rsid w:val="00002450"/>
    <w:rPr>
      <w:rFonts w:ascii="Courier New" w:hAnsi="Courier New" w:cs="Courier New"/>
      <w:sz w:val="20"/>
      <w:szCs w:val="20"/>
    </w:rPr>
  </w:style>
  <w:style w:type="character" w:customStyle="1" w:styleId="PlainTextChar">
    <w:name w:val="Plain Text Char"/>
    <w:basedOn w:val="DefaultParagraphFont"/>
    <w:link w:val="PlainText"/>
    <w:uiPriority w:val="99"/>
    <w:qFormat/>
    <w:rsid w:val="00002450"/>
    <w:rPr>
      <w:rFonts w:ascii="Courier New" w:eastAsia="Times New Roman" w:hAnsi="Courier New" w:cs="Courier New"/>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002450"/>
    <w:pPr>
      <w:ind w:left="720"/>
      <w:contextualSpacing/>
    </w:pPr>
  </w:style>
  <w:style w:type="paragraph" w:customStyle="1" w:styleId="Memoheading">
    <w:name w:val="Memo heading"/>
    <w:qFormat/>
    <w:rsid w:val="00002450"/>
    <w:rPr>
      <w:rFonts w:ascii="Times New Roman" w:eastAsia="Times New Roman" w:hAnsi="Times New Roman" w:cs="Times New Roman"/>
      <w:noProof/>
      <w:sz w:val="20"/>
      <w:szCs w:val="20"/>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002450"/>
    <w:rPr>
      <w:rFonts w:ascii="Times New Roman" w:eastAsia="Times New Roman" w:hAnsi="Times New Roman" w:cs="Times New Roman"/>
      <w:lang w:val="en-US"/>
    </w:rPr>
  </w:style>
  <w:style w:type="paragraph" w:customStyle="1" w:styleId="BodyText1">
    <w:name w:val="Body Text1"/>
    <w:aliases w:val="OPM,Body text"/>
    <w:basedOn w:val="Normal"/>
    <w:qFormat/>
    <w:rsid w:val="00002450"/>
    <w:pPr>
      <w:spacing w:after="240"/>
      <w:jc w:val="both"/>
    </w:pPr>
    <w:rPr>
      <w:rFonts w:ascii="Arial" w:hAnsi="Arial"/>
      <w:sz w:val="22"/>
      <w:szCs w:val="20"/>
      <w:lang w:val="en-GB"/>
    </w:rPr>
  </w:style>
  <w:style w:type="table" w:styleId="TableGrid">
    <w:name w:val="Table Grid"/>
    <w:basedOn w:val="TableNormal"/>
    <w:uiPriority w:val="39"/>
    <w:rsid w:val="0000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450"/>
    <w:rPr>
      <w:sz w:val="16"/>
      <w:szCs w:val="16"/>
    </w:rPr>
  </w:style>
  <w:style w:type="paragraph" w:styleId="CommentText">
    <w:name w:val="annotation text"/>
    <w:basedOn w:val="Normal"/>
    <w:link w:val="CommentTextChar"/>
    <w:uiPriority w:val="99"/>
    <w:unhideWhenUsed/>
    <w:rsid w:val="00002450"/>
    <w:rPr>
      <w:sz w:val="20"/>
      <w:szCs w:val="20"/>
    </w:rPr>
  </w:style>
  <w:style w:type="character" w:customStyle="1" w:styleId="CommentTextChar">
    <w:name w:val="Comment Text Char"/>
    <w:basedOn w:val="DefaultParagraphFont"/>
    <w:link w:val="CommentText"/>
    <w:uiPriority w:val="99"/>
    <w:rsid w:val="0000245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02450"/>
    <w:rPr>
      <w:sz w:val="18"/>
      <w:szCs w:val="18"/>
    </w:rPr>
  </w:style>
  <w:style w:type="character" w:customStyle="1" w:styleId="BalloonTextChar">
    <w:name w:val="Balloon Text Char"/>
    <w:basedOn w:val="DefaultParagraphFont"/>
    <w:link w:val="BalloonText"/>
    <w:uiPriority w:val="99"/>
    <w:semiHidden/>
    <w:rsid w:val="00002450"/>
    <w:rPr>
      <w:rFonts w:ascii="Times New Roman" w:eastAsia="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156844"/>
    <w:rPr>
      <w:b/>
      <w:bCs/>
    </w:rPr>
  </w:style>
  <w:style w:type="character" w:customStyle="1" w:styleId="CommentSubjectChar">
    <w:name w:val="Comment Subject Char"/>
    <w:basedOn w:val="CommentTextChar"/>
    <w:link w:val="CommentSubject"/>
    <w:uiPriority w:val="99"/>
    <w:semiHidden/>
    <w:rsid w:val="00156844"/>
    <w:rPr>
      <w:rFonts w:ascii="Times New Roman" w:eastAsia="Times New Roman" w:hAnsi="Times New Roman" w:cs="Times New Roman"/>
      <w:b/>
      <w:bCs/>
      <w:sz w:val="20"/>
      <w:szCs w:val="20"/>
      <w:lang w:val="en-US"/>
    </w:rPr>
  </w:style>
  <w:style w:type="paragraph" w:styleId="Revision">
    <w:name w:val="Revision"/>
    <w:hidden/>
    <w:uiPriority w:val="99"/>
    <w:semiHidden/>
    <w:rsid w:val="00397F48"/>
    <w:rPr>
      <w:rFonts w:ascii="Times New Roman" w:eastAsia="Times New Roman" w:hAnsi="Times New Roman" w:cs="Times New Roman"/>
    </w:rPr>
  </w:style>
  <w:style w:type="paragraph" w:customStyle="1" w:styleId="gmail-msolistparagraph">
    <w:name w:val="gmail-msolistparagraph"/>
    <w:basedOn w:val="Normal"/>
    <w:rsid w:val="00302685"/>
    <w:pPr>
      <w:spacing w:before="100" w:beforeAutospacing="1" w:after="100" w:afterAutospacing="1"/>
    </w:pPr>
  </w:style>
  <w:style w:type="character" w:customStyle="1" w:styleId="apple-converted-space">
    <w:name w:val="apple-converted-space"/>
    <w:basedOn w:val="DefaultParagraphFont"/>
    <w:rsid w:val="0030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Roncevic</dc:creator>
  <cp:lastModifiedBy>Jovana Ilic</cp:lastModifiedBy>
  <cp:revision>94</cp:revision>
  <dcterms:created xsi:type="dcterms:W3CDTF">2020-07-23T07:04:00Z</dcterms:created>
  <dcterms:modified xsi:type="dcterms:W3CDTF">2020-07-31T10:41:00Z</dcterms:modified>
</cp:coreProperties>
</file>